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D29DD4" w14:textId="77777777" w:rsidR="002655F7" w:rsidRPr="000B2FD9" w:rsidRDefault="002655F7" w:rsidP="002655F7">
      <w:pPr>
        <w:autoSpaceDE w:val="0"/>
        <w:autoSpaceDN w:val="0"/>
        <w:adjustRightInd w:val="0"/>
        <w:spacing w:after="0"/>
        <w:jc w:val="center"/>
        <w:rPr>
          <w:rFonts w:ascii="Calibri" w:eastAsia="Calibri" w:hAnsi="Calibri" w:cs="Times-Bold"/>
          <w:b/>
          <w:bCs/>
          <w:sz w:val="32"/>
          <w:szCs w:val="32"/>
        </w:rPr>
      </w:pPr>
      <w:bookmarkStart w:id="0" w:name="_GoBack"/>
      <w:bookmarkEnd w:id="0"/>
      <w:r w:rsidRPr="000B2FD9">
        <w:rPr>
          <w:rFonts w:ascii="Calibri" w:eastAsia="Calibri" w:hAnsi="Calibri" w:cs="Times-Bold"/>
          <w:b/>
          <w:bCs/>
          <w:sz w:val="32"/>
          <w:szCs w:val="32"/>
        </w:rPr>
        <w:t>MEMORANDUM O</w:t>
      </w:r>
      <w:r w:rsidR="000B2FD9" w:rsidRPr="000B2FD9">
        <w:rPr>
          <w:rFonts w:ascii="Calibri" w:eastAsia="Calibri" w:hAnsi="Calibri" w:cs="Times-Bold"/>
          <w:b/>
          <w:bCs/>
          <w:sz w:val="32"/>
          <w:szCs w:val="32"/>
        </w:rPr>
        <w:t> </w:t>
      </w:r>
      <w:r w:rsidRPr="000B2FD9">
        <w:rPr>
          <w:rFonts w:ascii="Calibri" w:eastAsia="Calibri" w:hAnsi="Calibri" w:cs="Times-Bold"/>
          <w:b/>
          <w:bCs/>
          <w:sz w:val="32"/>
          <w:szCs w:val="32"/>
        </w:rPr>
        <w:t>SPOLUPRÁCI</w:t>
      </w:r>
    </w:p>
    <w:p w14:paraId="3DFDA7B5" w14:textId="6E597239" w:rsidR="000B2FD9" w:rsidRPr="002655F7" w:rsidRDefault="007F29F3" w:rsidP="002655F7">
      <w:pPr>
        <w:autoSpaceDE w:val="0"/>
        <w:autoSpaceDN w:val="0"/>
        <w:adjustRightInd w:val="0"/>
        <w:spacing w:after="0"/>
        <w:jc w:val="center"/>
        <w:rPr>
          <w:rFonts w:ascii="Calibri" w:eastAsia="Calibri" w:hAnsi="Calibri" w:cs="Times-Bold"/>
          <w:b/>
          <w:bCs/>
          <w:sz w:val="24"/>
          <w:szCs w:val="24"/>
        </w:rPr>
      </w:pPr>
      <w:r>
        <w:rPr>
          <w:rFonts w:ascii="Calibri" w:eastAsia="Calibri" w:hAnsi="Calibri" w:cs="Times-Bold"/>
          <w:b/>
          <w:bCs/>
          <w:sz w:val="24"/>
          <w:szCs w:val="24"/>
        </w:rPr>
        <w:t>pri</w:t>
      </w:r>
      <w:r w:rsidR="000B2FD9">
        <w:rPr>
          <w:rFonts w:ascii="Calibri" w:eastAsia="Calibri" w:hAnsi="Calibri" w:cs="Times-Bold"/>
          <w:b/>
          <w:bCs/>
          <w:sz w:val="24"/>
          <w:szCs w:val="24"/>
        </w:rPr>
        <w:t xml:space="preserve"> realizácii projektu</w:t>
      </w:r>
    </w:p>
    <w:p w14:paraId="47178E7D" w14:textId="36C1CF61" w:rsidR="002655F7" w:rsidRPr="00AF2E38" w:rsidRDefault="002655F7" w:rsidP="002655F7">
      <w:pPr>
        <w:autoSpaceDE w:val="0"/>
        <w:autoSpaceDN w:val="0"/>
        <w:adjustRightInd w:val="0"/>
        <w:spacing w:after="0"/>
        <w:jc w:val="center"/>
        <w:rPr>
          <w:rFonts w:ascii="Calibri" w:eastAsia="Calibri" w:hAnsi="Calibri" w:cs="Times-Bold"/>
          <w:bCs/>
          <w:i/>
          <w:sz w:val="24"/>
          <w:szCs w:val="24"/>
        </w:rPr>
      </w:pPr>
      <w:r w:rsidRPr="00AF2E38">
        <w:rPr>
          <w:rFonts w:ascii="Calibri" w:eastAsia="Calibri" w:hAnsi="Calibri" w:cs="Times-Bold"/>
          <w:bCs/>
          <w:i/>
          <w:sz w:val="24"/>
          <w:szCs w:val="24"/>
        </w:rPr>
        <w:t>„</w:t>
      </w:r>
      <w:r w:rsidR="00AF2E38" w:rsidRPr="00AF2E38">
        <w:rPr>
          <w:rFonts w:ascii="Calibri" w:eastAsia="Calibri" w:hAnsi="Calibri" w:cs="Times-Bold"/>
          <w:bCs/>
          <w:i/>
          <w:sz w:val="24"/>
          <w:szCs w:val="24"/>
        </w:rPr>
        <w:t>doplniť názov projektu</w:t>
      </w:r>
      <w:r w:rsidR="00BC7BF6" w:rsidRPr="00AF2E38">
        <w:rPr>
          <w:rFonts w:ascii="Calibri" w:eastAsia="Calibri" w:hAnsi="Calibri" w:cs="Times-Bold"/>
          <w:bCs/>
          <w:i/>
          <w:sz w:val="24"/>
          <w:szCs w:val="24"/>
        </w:rPr>
        <w:t xml:space="preserve"> </w:t>
      </w:r>
      <w:r w:rsidRPr="00AF2E38">
        <w:rPr>
          <w:rFonts w:ascii="Calibri" w:eastAsia="Calibri" w:hAnsi="Calibri" w:cs="Times-Bold"/>
          <w:bCs/>
          <w:i/>
          <w:sz w:val="24"/>
          <w:szCs w:val="24"/>
        </w:rPr>
        <w:t>“</w:t>
      </w:r>
    </w:p>
    <w:p w14:paraId="6DC2330A" w14:textId="77777777" w:rsidR="00BF4E01" w:rsidRPr="002655F7" w:rsidRDefault="00BF4E01" w:rsidP="002655F7">
      <w:pPr>
        <w:autoSpaceDE w:val="0"/>
        <w:autoSpaceDN w:val="0"/>
        <w:adjustRightInd w:val="0"/>
        <w:spacing w:after="0"/>
        <w:jc w:val="center"/>
        <w:rPr>
          <w:rFonts w:ascii="Calibri" w:eastAsia="Calibri" w:hAnsi="Calibri" w:cs="Times-Bold"/>
          <w:b/>
          <w:bCs/>
          <w:sz w:val="24"/>
          <w:szCs w:val="24"/>
        </w:rPr>
      </w:pPr>
    </w:p>
    <w:p w14:paraId="4E2CFA79" w14:textId="77777777" w:rsidR="000B2FD9" w:rsidRDefault="000B2FD9" w:rsidP="000B2FD9">
      <w:pPr>
        <w:autoSpaceDE w:val="0"/>
        <w:autoSpaceDN w:val="0"/>
        <w:adjustRightInd w:val="0"/>
        <w:spacing w:after="0"/>
        <w:jc w:val="center"/>
        <w:rPr>
          <w:rFonts w:ascii="Calibri" w:eastAsia="Calibri" w:hAnsi="Calibri" w:cs="Times-Bold"/>
          <w:b/>
          <w:bCs/>
          <w:sz w:val="24"/>
          <w:szCs w:val="24"/>
        </w:rPr>
      </w:pPr>
      <w:r>
        <w:rPr>
          <w:rFonts w:ascii="Calibri" w:eastAsia="Calibri" w:hAnsi="Calibri" w:cs="Times-Bold"/>
          <w:b/>
          <w:bCs/>
          <w:sz w:val="24"/>
          <w:szCs w:val="24"/>
        </w:rPr>
        <w:t>uzavreté medzi:</w:t>
      </w:r>
      <w:r w:rsidR="002655F7" w:rsidRPr="002655F7">
        <w:rPr>
          <w:rFonts w:ascii="Calibri" w:eastAsia="Calibri" w:hAnsi="Calibri" w:cs="Times-Bold"/>
          <w:b/>
          <w:bCs/>
          <w:sz w:val="24"/>
          <w:szCs w:val="24"/>
        </w:rPr>
        <w:t xml:space="preserve"> </w:t>
      </w:r>
    </w:p>
    <w:p w14:paraId="2E91C6E7" w14:textId="10047422" w:rsidR="000B2FD9" w:rsidRDefault="00AF2E38" w:rsidP="00AF2E38">
      <w:pPr>
        <w:pStyle w:val="Nadpis4"/>
        <w:spacing w:before="0" w:beforeAutospacing="0" w:after="0" w:afterAutospacing="0"/>
        <w:ind w:left="2127" w:hanging="2127"/>
        <w:rPr>
          <w:rFonts w:ascii="Calibri" w:hAnsi="Calibri" w:cs="Tahoma"/>
        </w:rPr>
      </w:pPr>
      <w:r>
        <w:rPr>
          <w:rFonts w:ascii="Calibri" w:hAnsi="Calibri" w:cs="Tahoma"/>
        </w:rPr>
        <w:t>Žiadateľ o grant:</w:t>
      </w:r>
    </w:p>
    <w:p w14:paraId="7E27A6D7" w14:textId="77777777" w:rsidR="00AF2E38" w:rsidRDefault="00AF2E38" w:rsidP="00AF2E38">
      <w:pPr>
        <w:spacing w:after="0" w:line="240" w:lineRule="auto"/>
        <w:jc w:val="both"/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t>Názov:</w:t>
      </w:r>
    </w:p>
    <w:p w14:paraId="298868AE" w14:textId="5B5D6F46" w:rsidR="000B2FD9" w:rsidRPr="0012527A" w:rsidRDefault="000B2FD9" w:rsidP="000B2FD9">
      <w:pPr>
        <w:spacing w:after="0" w:line="240" w:lineRule="auto"/>
        <w:ind w:left="2977" w:hanging="2977"/>
        <w:jc w:val="both"/>
        <w:rPr>
          <w:rFonts w:cs="Tahoma"/>
          <w:sz w:val="24"/>
          <w:szCs w:val="24"/>
        </w:rPr>
      </w:pPr>
      <w:r w:rsidRPr="0012527A">
        <w:rPr>
          <w:rFonts w:cs="Tahoma"/>
          <w:sz w:val="24"/>
          <w:szCs w:val="24"/>
        </w:rPr>
        <w:t xml:space="preserve">Sídlo: </w:t>
      </w:r>
      <w:r w:rsidRPr="0012527A">
        <w:rPr>
          <w:rFonts w:cs="Tahoma"/>
          <w:sz w:val="24"/>
          <w:szCs w:val="24"/>
        </w:rPr>
        <w:tab/>
      </w:r>
    </w:p>
    <w:p w14:paraId="7124B01A" w14:textId="2A82C8C4" w:rsidR="000B2FD9" w:rsidRPr="0012527A" w:rsidRDefault="000B2FD9" w:rsidP="000B2FD9">
      <w:pPr>
        <w:spacing w:after="0" w:line="240" w:lineRule="auto"/>
        <w:ind w:left="2977" w:hanging="2977"/>
        <w:jc w:val="both"/>
        <w:rPr>
          <w:rFonts w:cs="Tahoma"/>
          <w:sz w:val="24"/>
          <w:szCs w:val="24"/>
        </w:rPr>
      </w:pPr>
      <w:r w:rsidRPr="0012527A">
        <w:rPr>
          <w:rFonts w:cs="Tahoma"/>
          <w:sz w:val="24"/>
          <w:szCs w:val="24"/>
        </w:rPr>
        <w:t xml:space="preserve">IČO: </w:t>
      </w:r>
      <w:r w:rsidRPr="0012527A">
        <w:rPr>
          <w:rFonts w:cs="Tahoma"/>
          <w:sz w:val="24"/>
          <w:szCs w:val="24"/>
        </w:rPr>
        <w:tab/>
        <w:t xml:space="preserve"> </w:t>
      </w:r>
    </w:p>
    <w:p w14:paraId="2784CDEF" w14:textId="765CD61A" w:rsidR="000B2FD9" w:rsidRPr="0012527A" w:rsidRDefault="000B2FD9" w:rsidP="000B2FD9">
      <w:pPr>
        <w:spacing w:after="0" w:line="240" w:lineRule="auto"/>
        <w:ind w:left="2977" w:hanging="2977"/>
        <w:jc w:val="both"/>
        <w:rPr>
          <w:rFonts w:cs="Tahoma"/>
          <w:sz w:val="24"/>
          <w:szCs w:val="24"/>
        </w:rPr>
      </w:pPr>
      <w:r w:rsidRPr="0012527A">
        <w:rPr>
          <w:rFonts w:cs="Tahoma"/>
          <w:sz w:val="24"/>
          <w:szCs w:val="24"/>
        </w:rPr>
        <w:t xml:space="preserve">DIČ: </w:t>
      </w:r>
      <w:r w:rsidRPr="0012527A">
        <w:rPr>
          <w:rFonts w:cs="Tahoma"/>
          <w:sz w:val="24"/>
          <w:szCs w:val="24"/>
        </w:rPr>
        <w:tab/>
      </w:r>
    </w:p>
    <w:p w14:paraId="42C5DE37" w14:textId="77777777" w:rsidR="002655F7" w:rsidRPr="002655F7" w:rsidRDefault="002655F7" w:rsidP="00D5700F">
      <w:pPr>
        <w:autoSpaceDE w:val="0"/>
        <w:autoSpaceDN w:val="0"/>
        <w:adjustRightInd w:val="0"/>
        <w:spacing w:after="0"/>
        <w:jc w:val="both"/>
        <w:rPr>
          <w:rFonts w:ascii="Calibri" w:eastAsia="TimesNewRoman" w:hAnsi="Calibri" w:cs="TimesNewRoman"/>
          <w:sz w:val="24"/>
          <w:szCs w:val="24"/>
        </w:rPr>
      </w:pPr>
      <w:r w:rsidRPr="00AB2CF6">
        <w:rPr>
          <w:rFonts w:ascii="Calibri" w:eastAsia="Calibri" w:hAnsi="Calibri" w:cs="Times-Roman"/>
          <w:sz w:val="24"/>
          <w:szCs w:val="24"/>
        </w:rPr>
        <w:t xml:space="preserve">štatutárny orgán: </w:t>
      </w:r>
    </w:p>
    <w:p w14:paraId="3747758C" w14:textId="77777777" w:rsidR="00BC7BF6" w:rsidRDefault="002655F7" w:rsidP="002655F7">
      <w:pPr>
        <w:autoSpaceDE w:val="0"/>
        <w:autoSpaceDN w:val="0"/>
        <w:adjustRightInd w:val="0"/>
        <w:spacing w:after="0"/>
        <w:rPr>
          <w:rFonts w:ascii="Calibri" w:eastAsia="Calibri" w:hAnsi="Calibri" w:cs="Times-Roman"/>
          <w:sz w:val="24"/>
          <w:szCs w:val="24"/>
        </w:rPr>
      </w:pPr>
      <w:r w:rsidRPr="0033516F">
        <w:rPr>
          <w:rFonts w:ascii="Calibri" w:eastAsia="Calibri" w:hAnsi="Calibri" w:cs="Times-Roman"/>
          <w:sz w:val="24"/>
          <w:szCs w:val="24"/>
        </w:rPr>
        <w:t>právna forma:</w:t>
      </w:r>
      <w:r w:rsidRPr="002655F7">
        <w:rPr>
          <w:rFonts w:ascii="Calibri" w:eastAsia="Calibri" w:hAnsi="Calibri" w:cs="Times-Roman"/>
          <w:sz w:val="24"/>
          <w:szCs w:val="24"/>
        </w:rPr>
        <w:tab/>
      </w:r>
      <w:r w:rsidRPr="002655F7">
        <w:rPr>
          <w:rFonts w:ascii="Calibri" w:eastAsia="Calibri" w:hAnsi="Calibri" w:cs="Times-Roman"/>
          <w:sz w:val="24"/>
          <w:szCs w:val="24"/>
        </w:rPr>
        <w:tab/>
      </w:r>
    </w:p>
    <w:p w14:paraId="10F2F97A" w14:textId="77777777" w:rsidR="00AF2E38" w:rsidRDefault="00AF2E38" w:rsidP="002655F7">
      <w:pPr>
        <w:autoSpaceDE w:val="0"/>
        <w:autoSpaceDN w:val="0"/>
        <w:adjustRightInd w:val="0"/>
        <w:spacing w:after="0"/>
        <w:rPr>
          <w:rFonts w:ascii="Calibri" w:eastAsia="Calibri" w:hAnsi="Calibri" w:cs="Times-Roman"/>
          <w:sz w:val="24"/>
          <w:szCs w:val="24"/>
        </w:rPr>
      </w:pPr>
    </w:p>
    <w:p w14:paraId="67D2AE5D" w14:textId="77777777" w:rsidR="002655F7" w:rsidRPr="002655F7" w:rsidRDefault="002655F7" w:rsidP="002655F7">
      <w:pPr>
        <w:autoSpaceDE w:val="0"/>
        <w:autoSpaceDN w:val="0"/>
        <w:adjustRightInd w:val="0"/>
        <w:spacing w:after="0"/>
        <w:rPr>
          <w:rFonts w:ascii="Calibri" w:eastAsia="Calibri" w:hAnsi="Calibri" w:cs="Times-Roman"/>
          <w:sz w:val="24"/>
          <w:szCs w:val="24"/>
        </w:rPr>
      </w:pPr>
      <w:r w:rsidRPr="002655F7">
        <w:rPr>
          <w:rFonts w:ascii="Calibri" w:eastAsia="Calibri" w:hAnsi="Calibri" w:cs="Times-Roman"/>
          <w:sz w:val="24"/>
          <w:szCs w:val="24"/>
        </w:rPr>
        <w:t>a</w:t>
      </w:r>
    </w:p>
    <w:p w14:paraId="18780E8A" w14:textId="77777777" w:rsidR="002655F7" w:rsidRPr="002655F7" w:rsidRDefault="002655F7" w:rsidP="002655F7">
      <w:pPr>
        <w:autoSpaceDE w:val="0"/>
        <w:autoSpaceDN w:val="0"/>
        <w:adjustRightInd w:val="0"/>
        <w:spacing w:after="0"/>
        <w:rPr>
          <w:rFonts w:ascii="Calibri" w:eastAsia="Calibri" w:hAnsi="Calibri" w:cs="Times-Bold"/>
          <w:b/>
          <w:bCs/>
          <w:sz w:val="24"/>
          <w:szCs w:val="24"/>
        </w:rPr>
      </w:pPr>
    </w:p>
    <w:p w14:paraId="54597B36" w14:textId="77777777" w:rsidR="00AF2E38" w:rsidRDefault="00AF2E38" w:rsidP="002655F7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Arial"/>
          <w:b/>
          <w:sz w:val="24"/>
          <w:szCs w:val="24"/>
          <w:lang w:val="cs-CZ"/>
        </w:rPr>
      </w:pPr>
      <w:r>
        <w:rPr>
          <w:rFonts w:ascii="Calibri" w:eastAsia="Calibri" w:hAnsi="Calibri" w:cs="Arial"/>
          <w:b/>
          <w:sz w:val="24"/>
          <w:szCs w:val="24"/>
          <w:lang w:val="cs-CZ"/>
        </w:rPr>
        <w:t>Partner:</w:t>
      </w:r>
    </w:p>
    <w:p w14:paraId="7165865C" w14:textId="77777777" w:rsidR="00AF2E38" w:rsidRDefault="00AF2E38" w:rsidP="00AF2E38">
      <w:pPr>
        <w:spacing w:after="0" w:line="240" w:lineRule="auto"/>
        <w:ind w:left="2977" w:hanging="2977"/>
        <w:jc w:val="both"/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t>Názov:</w:t>
      </w:r>
    </w:p>
    <w:p w14:paraId="5EE06BEF" w14:textId="77777777" w:rsidR="00AF2E38" w:rsidRPr="0012527A" w:rsidRDefault="00AF2E38" w:rsidP="00AF2E38">
      <w:pPr>
        <w:spacing w:after="0" w:line="240" w:lineRule="auto"/>
        <w:ind w:left="2977" w:hanging="2977"/>
        <w:jc w:val="both"/>
        <w:rPr>
          <w:rFonts w:cs="Tahoma"/>
          <w:sz w:val="24"/>
          <w:szCs w:val="24"/>
        </w:rPr>
      </w:pPr>
      <w:r w:rsidRPr="0012527A">
        <w:rPr>
          <w:rFonts w:cs="Tahoma"/>
          <w:sz w:val="24"/>
          <w:szCs w:val="24"/>
        </w:rPr>
        <w:t xml:space="preserve">Sídlo: </w:t>
      </w:r>
      <w:r w:rsidRPr="0012527A">
        <w:rPr>
          <w:rFonts w:cs="Tahoma"/>
          <w:sz w:val="24"/>
          <w:szCs w:val="24"/>
        </w:rPr>
        <w:tab/>
      </w:r>
    </w:p>
    <w:p w14:paraId="62999B0B" w14:textId="77777777" w:rsidR="00AF2E38" w:rsidRPr="0012527A" w:rsidRDefault="00AF2E38" w:rsidP="00AF2E38">
      <w:pPr>
        <w:spacing w:after="0" w:line="240" w:lineRule="auto"/>
        <w:ind w:left="2977" w:hanging="2977"/>
        <w:jc w:val="both"/>
        <w:rPr>
          <w:rFonts w:cs="Tahoma"/>
          <w:sz w:val="24"/>
          <w:szCs w:val="24"/>
        </w:rPr>
      </w:pPr>
      <w:r w:rsidRPr="0012527A">
        <w:rPr>
          <w:rFonts w:cs="Tahoma"/>
          <w:sz w:val="24"/>
          <w:szCs w:val="24"/>
        </w:rPr>
        <w:t xml:space="preserve">IČO: </w:t>
      </w:r>
      <w:r w:rsidRPr="0012527A">
        <w:rPr>
          <w:rFonts w:cs="Tahoma"/>
          <w:sz w:val="24"/>
          <w:szCs w:val="24"/>
        </w:rPr>
        <w:tab/>
        <w:t xml:space="preserve"> </w:t>
      </w:r>
    </w:p>
    <w:p w14:paraId="39DDF26D" w14:textId="77777777" w:rsidR="00AF2E38" w:rsidRPr="0012527A" w:rsidRDefault="00AF2E38" w:rsidP="00AF2E38">
      <w:pPr>
        <w:spacing w:after="0" w:line="240" w:lineRule="auto"/>
        <w:ind w:left="2977" w:hanging="2977"/>
        <w:jc w:val="both"/>
        <w:rPr>
          <w:rFonts w:cs="Tahoma"/>
          <w:sz w:val="24"/>
          <w:szCs w:val="24"/>
        </w:rPr>
      </w:pPr>
      <w:r w:rsidRPr="0012527A">
        <w:rPr>
          <w:rFonts w:cs="Tahoma"/>
          <w:sz w:val="24"/>
          <w:szCs w:val="24"/>
        </w:rPr>
        <w:t xml:space="preserve">DIČ: </w:t>
      </w:r>
      <w:r w:rsidRPr="0012527A">
        <w:rPr>
          <w:rFonts w:cs="Tahoma"/>
          <w:sz w:val="24"/>
          <w:szCs w:val="24"/>
        </w:rPr>
        <w:tab/>
      </w:r>
    </w:p>
    <w:p w14:paraId="12AA1BFD" w14:textId="77777777" w:rsidR="00AF2E38" w:rsidRPr="002655F7" w:rsidRDefault="00AF2E38" w:rsidP="00AF2E38">
      <w:pPr>
        <w:autoSpaceDE w:val="0"/>
        <w:autoSpaceDN w:val="0"/>
        <w:adjustRightInd w:val="0"/>
        <w:spacing w:after="0"/>
        <w:jc w:val="both"/>
        <w:rPr>
          <w:rFonts w:ascii="Calibri" w:eastAsia="TimesNewRoman" w:hAnsi="Calibri" w:cs="TimesNewRoman"/>
          <w:sz w:val="24"/>
          <w:szCs w:val="24"/>
        </w:rPr>
      </w:pPr>
      <w:r w:rsidRPr="00AB2CF6">
        <w:rPr>
          <w:rFonts w:ascii="Calibri" w:eastAsia="Calibri" w:hAnsi="Calibri" w:cs="Times-Roman"/>
          <w:sz w:val="24"/>
          <w:szCs w:val="24"/>
        </w:rPr>
        <w:t xml:space="preserve">štatutárny orgán: </w:t>
      </w:r>
    </w:p>
    <w:p w14:paraId="62144618" w14:textId="77777777" w:rsidR="00AF2E38" w:rsidRDefault="00AF2E38" w:rsidP="00AF2E38">
      <w:pPr>
        <w:tabs>
          <w:tab w:val="left" w:pos="708"/>
        </w:tabs>
        <w:spacing w:after="0"/>
        <w:jc w:val="both"/>
        <w:rPr>
          <w:rFonts w:ascii="Calibri" w:eastAsia="Calibri" w:hAnsi="Calibri" w:cs="Times-Roman"/>
          <w:sz w:val="24"/>
          <w:szCs w:val="24"/>
        </w:rPr>
      </w:pPr>
      <w:r w:rsidRPr="0033516F">
        <w:rPr>
          <w:rFonts w:ascii="Calibri" w:eastAsia="Calibri" w:hAnsi="Calibri" w:cs="Times-Roman"/>
          <w:sz w:val="24"/>
          <w:szCs w:val="24"/>
        </w:rPr>
        <w:t>právna forma:</w:t>
      </w:r>
      <w:r w:rsidRPr="002655F7">
        <w:rPr>
          <w:rFonts w:ascii="Calibri" w:eastAsia="Calibri" w:hAnsi="Calibri" w:cs="Times-Roman"/>
          <w:sz w:val="24"/>
          <w:szCs w:val="24"/>
        </w:rPr>
        <w:tab/>
      </w:r>
    </w:p>
    <w:p w14:paraId="14391869" w14:textId="740BF496" w:rsidR="002655F7" w:rsidRPr="002655F7" w:rsidRDefault="002655F7" w:rsidP="00AF2E38">
      <w:pPr>
        <w:tabs>
          <w:tab w:val="left" w:pos="708"/>
        </w:tabs>
        <w:spacing w:after="0"/>
        <w:jc w:val="both"/>
        <w:rPr>
          <w:rFonts w:ascii="Calibri" w:eastAsia="Calibri" w:hAnsi="Calibri" w:cs="Times-Roman"/>
          <w:sz w:val="24"/>
          <w:szCs w:val="24"/>
        </w:rPr>
      </w:pPr>
      <w:r w:rsidRPr="002655F7">
        <w:rPr>
          <w:rFonts w:ascii="Calibri" w:eastAsia="Calibri" w:hAnsi="Calibri" w:cs="Arial"/>
          <w:sz w:val="24"/>
          <w:szCs w:val="24"/>
          <w:lang w:val="cs-CZ"/>
        </w:rPr>
        <w:tab/>
      </w:r>
    </w:p>
    <w:p w14:paraId="6D6A33AE" w14:textId="77777777" w:rsidR="00F173E9" w:rsidRDefault="000B2FD9" w:rsidP="002655F7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-Bold"/>
          <w:b/>
          <w:bCs/>
          <w:sz w:val="24"/>
          <w:szCs w:val="24"/>
        </w:rPr>
      </w:pPr>
      <w:r>
        <w:rPr>
          <w:rFonts w:ascii="Calibri" w:eastAsia="Calibri" w:hAnsi="Calibri" w:cs="Times-Bold"/>
          <w:b/>
          <w:bCs/>
          <w:sz w:val="24"/>
          <w:szCs w:val="24"/>
        </w:rPr>
        <w:t>v nasledovnom znení:</w:t>
      </w:r>
    </w:p>
    <w:p w14:paraId="1E4D9B9D" w14:textId="77777777" w:rsidR="000B2FD9" w:rsidRDefault="000B2FD9" w:rsidP="002655F7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-Bold"/>
          <w:b/>
          <w:bCs/>
          <w:sz w:val="24"/>
          <w:szCs w:val="24"/>
        </w:rPr>
      </w:pPr>
    </w:p>
    <w:p w14:paraId="2257A430" w14:textId="77777777" w:rsidR="002655F7" w:rsidRDefault="002655F7" w:rsidP="007F29F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-Bold"/>
          <w:b/>
          <w:bCs/>
          <w:sz w:val="24"/>
          <w:szCs w:val="24"/>
        </w:rPr>
      </w:pPr>
      <w:r w:rsidRPr="002655F7">
        <w:rPr>
          <w:rFonts w:ascii="Calibri" w:eastAsia="Calibri" w:hAnsi="Calibri" w:cs="Times-Bold"/>
          <w:b/>
          <w:bCs/>
          <w:sz w:val="24"/>
          <w:szCs w:val="24"/>
        </w:rPr>
        <w:t>Preambula</w:t>
      </w:r>
    </w:p>
    <w:p w14:paraId="5C1BB2FE" w14:textId="737CDCF1" w:rsidR="001E2FC1" w:rsidRPr="001E2FC1" w:rsidRDefault="00AF2E38" w:rsidP="001E2FC1">
      <w:pPr>
        <w:pStyle w:val="Odsekzoznamu"/>
        <w:numPr>
          <w:ilvl w:val="0"/>
          <w:numId w:val="4"/>
        </w:numPr>
        <w:shd w:val="clear" w:color="auto" w:fill="FFFFFF"/>
        <w:spacing w:before="120" w:after="120" w:line="240" w:lineRule="auto"/>
        <w:ind w:left="709" w:hanging="283"/>
        <w:jc w:val="both"/>
        <w:textAlignment w:val="baseline"/>
        <w:rPr>
          <w:rFonts w:ascii="Calibri" w:eastAsia="Calibri" w:hAnsi="Calibri" w:cs="Times-Roman"/>
          <w:sz w:val="24"/>
          <w:szCs w:val="24"/>
        </w:rPr>
      </w:pPr>
      <w:r w:rsidRPr="001E2FC1">
        <w:rPr>
          <w:rFonts w:ascii="Calibri" w:eastAsia="Calibri" w:hAnsi="Calibri" w:cs="Times-Roman"/>
          <w:sz w:val="24"/>
          <w:szCs w:val="24"/>
        </w:rPr>
        <w:t xml:space="preserve">Žiadateľ o grant je </w:t>
      </w:r>
      <w:r w:rsidR="001E2FC1">
        <w:rPr>
          <w:rFonts w:ascii="Calibri" w:eastAsia="Calibri" w:hAnsi="Calibri" w:cs="Times-Roman"/>
          <w:sz w:val="24"/>
          <w:szCs w:val="24"/>
        </w:rPr>
        <w:t>(stručne popíšte)</w:t>
      </w:r>
      <w:r w:rsidRPr="001E2FC1">
        <w:rPr>
          <w:rFonts w:ascii="Calibri" w:eastAsia="Calibri" w:hAnsi="Calibri" w:cs="Times-Roman"/>
          <w:sz w:val="24"/>
          <w:szCs w:val="24"/>
        </w:rPr>
        <w:t xml:space="preserve"> </w:t>
      </w:r>
    </w:p>
    <w:p w14:paraId="3B20C4AB" w14:textId="104BF029" w:rsidR="00AB2CF6" w:rsidRPr="001E2FC1" w:rsidRDefault="00AF2E38" w:rsidP="001E2FC1">
      <w:pPr>
        <w:pStyle w:val="Odsekzoznamu"/>
        <w:numPr>
          <w:ilvl w:val="0"/>
          <w:numId w:val="4"/>
        </w:numPr>
        <w:shd w:val="clear" w:color="auto" w:fill="FFFFFF"/>
        <w:spacing w:before="120" w:after="120" w:line="240" w:lineRule="auto"/>
        <w:ind w:left="709" w:hanging="283"/>
        <w:jc w:val="both"/>
        <w:textAlignment w:val="baseline"/>
        <w:rPr>
          <w:rFonts w:ascii="Calibri" w:eastAsia="Calibri" w:hAnsi="Calibri" w:cs="Times-Roman"/>
          <w:sz w:val="24"/>
          <w:szCs w:val="24"/>
        </w:rPr>
      </w:pPr>
      <w:r w:rsidRPr="001E2FC1">
        <w:rPr>
          <w:rFonts w:ascii="Calibri" w:eastAsia="Calibri" w:hAnsi="Calibri" w:cs="Times-Roman"/>
          <w:sz w:val="24"/>
          <w:szCs w:val="24"/>
        </w:rPr>
        <w:t>Partner</w:t>
      </w:r>
      <w:r w:rsidR="000B2FD9" w:rsidRPr="001E2FC1">
        <w:rPr>
          <w:rFonts w:ascii="Calibri" w:eastAsia="Calibri" w:hAnsi="Calibri" w:cs="Times-Roman"/>
          <w:sz w:val="24"/>
          <w:szCs w:val="24"/>
        </w:rPr>
        <w:t xml:space="preserve"> je </w:t>
      </w:r>
      <w:r w:rsidR="001E2FC1">
        <w:rPr>
          <w:rFonts w:ascii="Calibri" w:eastAsia="Calibri" w:hAnsi="Calibri" w:cs="Times-Roman"/>
          <w:sz w:val="24"/>
          <w:szCs w:val="24"/>
        </w:rPr>
        <w:t>(stručne popíšte)</w:t>
      </w:r>
      <w:r w:rsidR="001E2FC1" w:rsidRPr="001E2FC1">
        <w:rPr>
          <w:rFonts w:ascii="Calibri" w:eastAsia="Calibri" w:hAnsi="Calibri" w:cs="Times-Roman"/>
          <w:sz w:val="24"/>
          <w:szCs w:val="24"/>
        </w:rPr>
        <w:t xml:space="preserve"> </w:t>
      </w:r>
      <w:r w:rsidR="00F173E9" w:rsidRPr="001E2FC1">
        <w:rPr>
          <w:rFonts w:ascii="Calibri" w:eastAsia="Calibri" w:hAnsi="Calibri" w:cs="Times-Roman"/>
          <w:sz w:val="24"/>
          <w:szCs w:val="24"/>
        </w:rPr>
        <w:tab/>
      </w:r>
    </w:p>
    <w:p w14:paraId="20A813BD" w14:textId="436A5E8A" w:rsidR="00C16031" w:rsidRDefault="00C16031" w:rsidP="007F29F3">
      <w:pPr>
        <w:pStyle w:val="Odsekzoznamu"/>
        <w:numPr>
          <w:ilvl w:val="0"/>
          <w:numId w:val="4"/>
        </w:numPr>
        <w:autoSpaceDE w:val="0"/>
        <w:autoSpaceDN w:val="0"/>
        <w:adjustRightInd w:val="0"/>
        <w:spacing w:after="0"/>
        <w:ind w:left="709" w:hanging="283"/>
        <w:jc w:val="both"/>
        <w:rPr>
          <w:rFonts w:eastAsia="Calibri" w:cs="Times-Roman"/>
          <w:sz w:val="24"/>
          <w:szCs w:val="24"/>
        </w:rPr>
      </w:pPr>
      <w:r w:rsidRPr="00C16031">
        <w:rPr>
          <w:rFonts w:eastAsia="Calibri" w:cs="Times-Roman"/>
          <w:sz w:val="24"/>
          <w:szCs w:val="24"/>
        </w:rPr>
        <w:t>Uzatvorením</w:t>
      </w:r>
      <w:r w:rsidR="000415F7">
        <w:rPr>
          <w:rFonts w:eastAsia="Calibri" w:cs="Times-Roman"/>
          <w:sz w:val="24"/>
          <w:szCs w:val="24"/>
        </w:rPr>
        <w:t xml:space="preserve"> tohto </w:t>
      </w:r>
      <w:r w:rsidRPr="00C16031">
        <w:rPr>
          <w:rFonts w:eastAsia="Calibri" w:cs="Times-Roman"/>
          <w:sz w:val="24"/>
          <w:szCs w:val="24"/>
        </w:rPr>
        <w:t>Memoranda</w:t>
      </w:r>
      <w:r w:rsidR="000415F7">
        <w:rPr>
          <w:rFonts w:eastAsia="Calibri" w:cs="Times-Roman"/>
          <w:sz w:val="24"/>
          <w:szCs w:val="24"/>
        </w:rPr>
        <w:t xml:space="preserve"> o spolupráci obe strany</w:t>
      </w:r>
      <w:r w:rsidR="00AF2E38">
        <w:rPr>
          <w:rFonts w:eastAsia="Calibri" w:cs="Times-Roman"/>
          <w:sz w:val="24"/>
          <w:szCs w:val="24"/>
        </w:rPr>
        <w:t xml:space="preserve"> preukazujú svoju slobodnú vôľu</w:t>
      </w:r>
      <w:r w:rsidR="000415F7">
        <w:rPr>
          <w:rFonts w:eastAsia="Calibri" w:cs="Times-Roman"/>
          <w:sz w:val="24"/>
          <w:szCs w:val="24"/>
        </w:rPr>
        <w:t xml:space="preserve"> spolupracovať</w:t>
      </w:r>
      <w:r w:rsidR="00AF2E38">
        <w:rPr>
          <w:rFonts w:eastAsia="Calibri" w:cs="Times-Roman"/>
          <w:sz w:val="24"/>
          <w:szCs w:val="24"/>
        </w:rPr>
        <w:t xml:space="preserve"> pri </w:t>
      </w:r>
      <w:r w:rsidR="00AF2E38" w:rsidRPr="00AF2E38">
        <w:rPr>
          <w:rFonts w:eastAsia="Calibri" w:cs="Times-Roman"/>
          <w:sz w:val="24"/>
          <w:szCs w:val="24"/>
        </w:rPr>
        <w:t>šírení  slobodných, názorovo pluralitných a spoločensky dôležitých informácií, ktoré si ctia a obhajujú princípy liberálnej demokracie.</w:t>
      </w:r>
    </w:p>
    <w:p w14:paraId="6B09F141" w14:textId="4F891057" w:rsidR="00F2753B" w:rsidRPr="007F29F3" w:rsidRDefault="000415F7" w:rsidP="007F29F3">
      <w:pPr>
        <w:pStyle w:val="Odsekzoznamu"/>
        <w:numPr>
          <w:ilvl w:val="0"/>
          <w:numId w:val="4"/>
        </w:numPr>
        <w:autoSpaceDE w:val="0"/>
        <w:autoSpaceDN w:val="0"/>
        <w:adjustRightInd w:val="0"/>
        <w:spacing w:before="120" w:after="120"/>
        <w:ind w:left="709" w:hanging="283"/>
        <w:jc w:val="both"/>
        <w:rPr>
          <w:rFonts w:eastAsia="Calibri" w:cs="Times-Roman"/>
          <w:sz w:val="24"/>
          <w:szCs w:val="24"/>
        </w:rPr>
      </w:pPr>
      <w:r>
        <w:rPr>
          <w:rFonts w:ascii="Calibri" w:eastAsia="Calibri" w:hAnsi="Calibri" w:cs="Times-Roman"/>
          <w:sz w:val="24"/>
          <w:szCs w:val="24"/>
        </w:rPr>
        <w:t xml:space="preserve">Toto </w:t>
      </w:r>
      <w:r w:rsidRPr="00C16031">
        <w:rPr>
          <w:rFonts w:ascii="Calibri" w:eastAsia="Calibri" w:hAnsi="Calibri" w:cs="Times-Roman"/>
          <w:sz w:val="24"/>
          <w:szCs w:val="24"/>
        </w:rPr>
        <w:t>Memorand</w:t>
      </w:r>
      <w:r>
        <w:rPr>
          <w:rFonts w:ascii="Calibri" w:eastAsia="Calibri" w:hAnsi="Calibri" w:cs="Times-Roman"/>
          <w:sz w:val="24"/>
          <w:szCs w:val="24"/>
        </w:rPr>
        <w:t>um</w:t>
      </w:r>
      <w:r w:rsidRPr="00C16031">
        <w:rPr>
          <w:rFonts w:ascii="Calibri" w:eastAsia="Calibri" w:hAnsi="Calibri" w:cs="Times-Roman"/>
          <w:sz w:val="24"/>
          <w:szCs w:val="24"/>
        </w:rPr>
        <w:t xml:space="preserve"> </w:t>
      </w:r>
      <w:r w:rsidR="00AF2E38">
        <w:rPr>
          <w:rFonts w:ascii="Calibri" w:eastAsia="Calibri" w:hAnsi="Calibri" w:cs="Times-Roman"/>
          <w:sz w:val="24"/>
          <w:szCs w:val="24"/>
        </w:rPr>
        <w:t>má</w:t>
      </w:r>
      <w:r>
        <w:rPr>
          <w:rFonts w:ascii="Calibri" w:eastAsia="Calibri" w:hAnsi="Calibri" w:cs="Times-Roman"/>
          <w:sz w:val="24"/>
          <w:szCs w:val="24"/>
        </w:rPr>
        <w:t xml:space="preserve"> vyústiť do </w:t>
      </w:r>
      <w:r w:rsidRPr="00C16031">
        <w:rPr>
          <w:rFonts w:ascii="Calibri" w:eastAsia="Calibri" w:hAnsi="Calibri" w:cs="Times-Roman"/>
          <w:sz w:val="24"/>
          <w:szCs w:val="24"/>
        </w:rPr>
        <w:t>spoluprác</w:t>
      </w:r>
      <w:r>
        <w:rPr>
          <w:rFonts w:ascii="Calibri" w:eastAsia="Calibri" w:hAnsi="Calibri" w:cs="Times-Roman"/>
          <w:sz w:val="24"/>
          <w:szCs w:val="24"/>
        </w:rPr>
        <w:t>e</w:t>
      </w:r>
      <w:r w:rsidRPr="00C16031">
        <w:rPr>
          <w:rFonts w:ascii="Calibri" w:eastAsia="Calibri" w:hAnsi="Calibri" w:cs="Times-Roman"/>
          <w:sz w:val="24"/>
          <w:szCs w:val="24"/>
        </w:rPr>
        <w:t xml:space="preserve"> v </w:t>
      </w:r>
      <w:r>
        <w:rPr>
          <w:rFonts w:ascii="Calibri" w:eastAsia="Calibri" w:hAnsi="Calibri" w:cs="Times-Roman"/>
          <w:sz w:val="24"/>
          <w:szCs w:val="24"/>
        </w:rPr>
        <w:t>pripravovan</w:t>
      </w:r>
      <w:r w:rsidR="00F2753B">
        <w:rPr>
          <w:rFonts w:ascii="Calibri" w:eastAsia="Calibri" w:hAnsi="Calibri" w:cs="Times-Roman"/>
          <w:sz w:val="24"/>
          <w:szCs w:val="24"/>
        </w:rPr>
        <w:t>om</w:t>
      </w:r>
      <w:r>
        <w:rPr>
          <w:rFonts w:ascii="Calibri" w:eastAsia="Calibri" w:hAnsi="Calibri" w:cs="Times-Roman"/>
          <w:sz w:val="24"/>
          <w:szCs w:val="24"/>
        </w:rPr>
        <w:t xml:space="preserve"> projekt</w:t>
      </w:r>
      <w:r w:rsidR="00F2753B">
        <w:rPr>
          <w:rFonts w:ascii="Calibri" w:eastAsia="Calibri" w:hAnsi="Calibri" w:cs="Times-Roman"/>
          <w:sz w:val="24"/>
          <w:szCs w:val="24"/>
        </w:rPr>
        <w:t>e</w:t>
      </w:r>
      <w:r>
        <w:rPr>
          <w:rFonts w:ascii="Calibri" w:eastAsia="Calibri" w:hAnsi="Calibri" w:cs="Times-Roman"/>
          <w:sz w:val="24"/>
          <w:szCs w:val="24"/>
        </w:rPr>
        <w:t xml:space="preserve"> „</w:t>
      </w:r>
      <w:r w:rsidR="00AF2E38" w:rsidRPr="00AF2E38">
        <w:rPr>
          <w:rFonts w:ascii="Calibri" w:eastAsia="Calibri" w:hAnsi="Calibri" w:cs="Times-Bold"/>
          <w:bCs/>
          <w:i/>
          <w:sz w:val="24"/>
          <w:szCs w:val="24"/>
        </w:rPr>
        <w:t>doplniť názov projektu</w:t>
      </w:r>
      <w:r w:rsidRPr="00AF2E38">
        <w:rPr>
          <w:rFonts w:ascii="Calibri" w:eastAsia="Calibri" w:hAnsi="Calibri" w:cs="Times-Bold"/>
          <w:bCs/>
          <w:i/>
          <w:sz w:val="24"/>
          <w:szCs w:val="24"/>
        </w:rPr>
        <w:t>“</w:t>
      </w:r>
      <w:r w:rsidR="00F2753B">
        <w:rPr>
          <w:rFonts w:ascii="Calibri" w:eastAsia="Calibri" w:hAnsi="Calibri" w:cs="Times-Bold"/>
          <w:b/>
          <w:bCs/>
          <w:sz w:val="24"/>
          <w:szCs w:val="24"/>
        </w:rPr>
        <w:t>.</w:t>
      </w:r>
    </w:p>
    <w:p w14:paraId="77794245" w14:textId="5844AA61" w:rsidR="000415F7" w:rsidRDefault="00F2753B" w:rsidP="007F29F3">
      <w:pPr>
        <w:pStyle w:val="Odsekzoznamu"/>
        <w:numPr>
          <w:ilvl w:val="0"/>
          <w:numId w:val="4"/>
        </w:numPr>
        <w:autoSpaceDE w:val="0"/>
        <w:autoSpaceDN w:val="0"/>
        <w:adjustRightInd w:val="0"/>
        <w:spacing w:before="120" w:after="120"/>
        <w:ind w:left="709" w:hanging="283"/>
        <w:jc w:val="both"/>
        <w:rPr>
          <w:rFonts w:eastAsia="Calibri" w:cs="Times-Roman"/>
          <w:sz w:val="24"/>
          <w:szCs w:val="24"/>
        </w:rPr>
      </w:pPr>
      <w:r>
        <w:rPr>
          <w:rFonts w:ascii="Calibri" w:eastAsia="Calibri" w:hAnsi="Calibri" w:cs="Times-Roman"/>
          <w:sz w:val="24"/>
          <w:szCs w:val="24"/>
        </w:rPr>
        <w:t>Spolupráca strán na základe tohto Memoranda zohľadňuje možnosti oboch strán.</w:t>
      </w:r>
      <w:r w:rsidR="000415F7">
        <w:rPr>
          <w:rFonts w:ascii="Calibri" w:eastAsia="Calibri" w:hAnsi="Calibri" w:cs="Times-Bold"/>
          <w:b/>
          <w:bCs/>
          <w:sz w:val="24"/>
          <w:szCs w:val="24"/>
        </w:rPr>
        <w:t xml:space="preserve"> </w:t>
      </w:r>
    </w:p>
    <w:p w14:paraId="01F0546B" w14:textId="77777777" w:rsidR="000415F7" w:rsidRPr="007F29F3" w:rsidRDefault="000415F7" w:rsidP="007F29F3">
      <w:pPr>
        <w:autoSpaceDE w:val="0"/>
        <w:autoSpaceDN w:val="0"/>
        <w:adjustRightInd w:val="0"/>
        <w:spacing w:after="0"/>
        <w:jc w:val="both"/>
        <w:rPr>
          <w:rFonts w:eastAsia="Calibri" w:cs="Times-Roman"/>
          <w:sz w:val="24"/>
          <w:szCs w:val="24"/>
        </w:rPr>
      </w:pPr>
    </w:p>
    <w:p w14:paraId="2ED19CB5" w14:textId="432F827E" w:rsidR="00C16031" w:rsidRPr="00433719" w:rsidRDefault="00C16031" w:rsidP="007F29F3">
      <w:pPr>
        <w:autoSpaceDE w:val="0"/>
        <w:autoSpaceDN w:val="0"/>
        <w:adjustRightInd w:val="0"/>
        <w:spacing w:after="0"/>
        <w:rPr>
          <w:rFonts w:eastAsia="Calibri" w:cs="Times-Bold"/>
          <w:b/>
          <w:bCs/>
          <w:sz w:val="24"/>
          <w:szCs w:val="24"/>
        </w:rPr>
      </w:pPr>
      <w:r w:rsidRPr="00433719">
        <w:rPr>
          <w:rFonts w:eastAsia="Calibri" w:cs="Times-Bold"/>
          <w:b/>
          <w:bCs/>
          <w:sz w:val="24"/>
          <w:szCs w:val="24"/>
        </w:rPr>
        <w:t>Form</w:t>
      </w:r>
      <w:r w:rsidR="00403AC4">
        <w:rPr>
          <w:rFonts w:eastAsia="Calibri" w:cs="Times-Bold"/>
          <w:b/>
          <w:bCs/>
          <w:sz w:val="24"/>
          <w:szCs w:val="24"/>
        </w:rPr>
        <w:t>y</w:t>
      </w:r>
      <w:r w:rsidRPr="00433719">
        <w:rPr>
          <w:rFonts w:eastAsia="Calibri" w:cs="Times-Bold"/>
          <w:b/>
          <w:bCs/>
          <w:sz w:val="24"/>
          <w:szCs w:val="24"/>
        </w:rPr>
        <w:t xml:space="preserve"> spolupráce</w:t>
      </w:r>
    </w:p>
    <w:p w14:paraId="3A759243" w14:textId="5AC6768A" w:rsidR="00C16031" w:rsidRPr="00FC7F57" w:rsidRDefault="00C16031" w:rsidP="00C16031">
      <w:pPr>
        <w:autoSpaceDE w:val="0"/>
        <w:autoSpaceDN w:val="0"/>
        <w:adjustRightInd w:val="0"/>
        <w:spacing w:after="0"/>
        <w:jc w:val="both"/>
        <w:rPr>
          <w:rFonts w:eastAsia="Calibri" w:cs="Times-Roman"/>
          <w:sz w:val="24"/>
          <w:szCs w:val="24"/>
        </w:rPr>
      </w:pPr>
      <w:r w:rsidRPr="00433719">
        <w:rPr>
          <w:rFonts w:eastAsia="Calibri" w:cs="Times-Roman"/>
          <w:sz w:val="24"/>
          <w:szCs w:val="24"/>
        </w:rPr>
        <w:t xml:space="preserve">Spolupráca medzi </w:t>
      </w:r>
      <w:r w:rsidRPr="00FC7F57">
        <w:rPr>
          <w:rFonts w:eastAsia="Calibri" w:cs="Times New Roman"/>
          <w:sz w:val="24"/>
          <w:szCs w:val="24"/>
        </w:rPr>
        <w:t xml:space="preserve">zmluvnými </w:t>
      </w:r>
      <w:r w:rsidRPr="00FC7F57">
        <w:rPr>
          <w:rFonts w:eastAsia="Calibri" w:cs="Times-Roman"/>
          <w:sz w:val="24"/>
          <w:szCs w:val="24"/>
        </w:rPr>
        <w:t xml:space="preserve">stranami </w:t>
      </w:r>
      <w:r w:rsidR="00403AC4">
        <w:rPr>
          <w:rFonts w:eastAsia="Calibri" w:cs="Times New Roman"/>
          <w:sz w:val="24"/>
          <w:szCs w:val="24"/>
        </w:rPr>
        <w:t>zahŕňa najmä</w:t>
      </w:r>
      <w:r w:rsidRPr="00FC7F57">
        <w:rPr>
          <w:rFonts w:eastAsia="Calibri" w:cs="Times-Roman"/>
          <w:sz w:val="24"/>
          <w:szCs w:val="24"/>
        </w:rPr>
        <w:t>:</w:t>
      </w:r>
    </w:p>
    <w:p w14:paraId="4B78EB42" w14:textId="66153045" w:rsidR="00C16031" w:rsidRDefault="00C16031" w:rsidP="007F29F3">
      <w:pPr>
        <w:pStyle w:val="Odsekzoznamu"/>
        <w:numPr>
          <w:ilvl w:val="0"/>
          <w:numId w:val="6"/>
        </w:numPr>
        <w:spacing w:after="0"/>
        <w:jc w:val="both"/>
        <w:rPr>
          <w:rFonts w:eastAsia="Calibri" w:cs="Times-Roman"/>
          <w:sz w:val="24"/>
          <w:szCs w:val="24"/>
        </w:rPr>
      </w:pPr>
      <w:r w:rsidRPr="007F29F3">
        <w:rPr>
          <w:rFonts w:eastAsia="Calibri" w:cs="Times-Roman"/>
          <w:i/>
          <w:sz w:val="24"/>
          <w:szCs w:val="24"/>
        </w:rPr>
        <w:t xml:space="preserve"> </w:t>
      </w:r>
      <w:r w:rsidR="00403AC4" w:rsidRPr="007F29F3">
        <w:rPr>
          <w:rFonts w:eastAsia="Calibri" w:cs="Times-Roman"/>
          <w:sz w:val="24"/>
          <w:szCs w:val="24"/>
        </w:rPr>
        <w:t xml:space="preserve">účasť na realizácii projektu </w:t>
      </w:r>
      <w:r w:rsidR="00403AC4" w:rsidRPr="007F29F3">
        <w:rPr>
          <w:rFonts w:ascii="Calibri" w:eastAsia="Calibri" w:hAnsi="Calibri" w:cs="Times-Roman"/>
          <w:sz w:val="24"/>
          <w:szCs w:val="24"/>
        </w:rPr>
        <w:t>„</w:t>
      </w:r>
      <w:r w:rsidR="00AF2E38">
        <w:rPr>
          <w:rFonts w:ascii="Calibri" w:eastAsia="Calibri" w:hAnsi="Calibri" w:cs="Times-Bold"/>
          <w:b/>
          <w:bCs/>
          <w:sz w:val="24"/>
          <w:szCs w:val="24"/>
        </w:rPr>
        <w:t>názov projektu</w:t>
      </w:r>
      <w:r w:rsidR="00403AC4" w:rsidRPr="007F29F3">
        <w:rPr>
          <w:rFonts w:ascii="Calibri" w:eastAsia="Calibri" w:hAnsi="Calibri" w:cs="Times-Bold"/>
          <w:b/>
          <w:bCs/>
          <w:sz w:val="24"/>
          <w:szCs w:val="24"/>
        </w:rPr>
        <w:t>“</w:t>
      </w:r>
      <w:r w:rsidR="00403AC4" w:rsidRPr="007F29F3">
        <w:rPr>
          <w:rFonts w:eastAsia="Calibri" w:cs="Times-Roman"/>
          <w:sz w:val="24"/>
          <w:szCs w:val="24"/>
        </w:rPr>
        <w:t xml:space="preserve">  v prípade schválenia</w:t>
      </w:r>
      <w:r w:rsidR="00AF2E38">
        <w:rPr>
          <w:rFonts w:eastAsia="Calibri" w:cs="Times-Roman"/>
          <w:sz w:val="24"/>
          <w:szCs w:val="24"/>
        </w:rPr>
        <w:t xml:space="preserve"> žiadosti o grant z FIŽ </w:t>
      </w:r>
      <w:r w:rsidR="00AF2E38" w:rsidRPr="00AF2E38">
        <w:rPr>
          <w:rFonts w:eastAsia="Calibri" w:cs="Times-Roman"/>
          <w:sz w:val="24"/>
          <w:szCs w:val="24"/>
        </w:rPr>
        <w:t>Nadačný fond investigatívnej žurnalistiky pri Nadácii otvorenej spoločnosti</w:t>
      </w:r>
      <w:r w:rsidRPr="007F29F3">
        <w:rPr>
          <w:rFonts w:eastAsia="Calibri" w:cs="Times-Roman"/>
          <w:sz w:val="24"/>
          <w:szCs w:val="24"/>
        </w:rPr>
        <w:t xml:space="preserve">; </w:t>
      </w:r>
    </w:p>
    <w:p w14:paraId="5CAF87D7" w14:textId="5C7BFC8E" w:rsidR="00AF2E38" w:rsidRPr="00AF2E38" w:rsidRDefault="00AF2E38" w:rsidP="00AF2E38">
      <w:pPr>
        <w:pStyle w:val="Odsekzoznamu"/>
        <w:numPr>
          <w:ilvl w:val="0"/>
          <w:numId w:val="6"/>
        </w:numPr>
        <w:spacing w:after="0" w:line="240" w:lineRule="auto"/>
        <w:jc w:val="both"/>
        <w:rPr>
          <w:rFonts w:eastAsia="Calibri" w:cs="Times-Roman"/>
          <w:sz w:val="24"/>
          <w:szCs w:val="24"/>
        </w:rPr>
      </w:pPr>
      <w:r>
        <w:rPr>
          <w:rFonts w:eastAsia="Calibri" w:cs="Times-Roman"/>
          <w:sz w:val="24"/>
          <w:szCs w:val="24"/>
        </w:rPr>
        <w:t>verejné publikovanie</w:t>
      </w:r>
      <w:r w:rsidRPr="00AF2E38">
        <w:rPr>
          <w:rFonts w:eastAsia="Calibri" w:cs="Times-Roman"/>
          <w:sz w:val="24"/>
          <w:szCs w:val="24"/>
        </w:rPr>
        <w:t xml:space="preserve"> výsledk</w:t>
      </w:r>
      <w:r>
        <w:rPr>
          <w:rFonts w:eastAsia="Calibri" w:cs="Times-Roman"/>
          <w:sz w:val="24"/>
          <w:szCs w:val="24"/>
        </w:rPr>
        <w:t>ov</w:t>
      </w:r>
      <w:r w:rsidRPr="00AF2E38">
        <w:rPr>
          <w:rFonts w:eastAsia="Calibri" w:cs="Times-Roman"/>
          <w:sz w:val="24"/>
          <w:szCs w:val="24"/>
        </w:rPr>
        <w:t xml:space="preserve"> investigatívnej práce </w:t>
      </w:r>
      <w:r>
        <w:rPr>
          <w:rFonts w:eastAsia="Calibri" w:cs="Times-Roman"/>
          <w:sz w:val="24"/>
          <w:szCs w:val="24"/>
        </w:rPr>
        <w:t xml:space="preserve">žiadateľa o grant </w:t>
      </w:r>
      <w:r w:rsidRPr="00AF2E38">
        <w:rPr>
          <w:rFonts w:eastAsia="Calibri" w:cs="Times-Roman"/>
          <w:sz w:val="24"/>
          <w:szCs w:val="24"/>
        </w:rPr>
        <w:t>v printových, elektronických a online médiách</w:t>
      </w:r>
      <w:r>
        <w:rPr>
          <w:rFonts w:eastAsia="Calibri" w:cs="Times-Roman"/>
          <w:sz w:val="24"/>
          <w:szCs w:val="24"/>
        </w:rPr>
        <w:t>;</w:t>
      </w:r>
    </w:p>
    <w:p w14:paraId="78E6116C" w14:textId="49546559" w:rsidR="00403AC4" w:rsidRPr="007F29F3" w:rsidRDefault="00403AC4" w:rsidP="007F29F3">
      <w:pPr>
        <w:pStyle w:val="Odsekzoznamu"/>
        <w:numPr>
          <w:ilvl w:val="0"/>
          <w:numId w:val="6"/>
        </w:numPr>
        <w:spacing w:after="160" w:line="259" w:lineRule="auto"/>
        <w:jc w:val="both"/>
        <w:rPr>
          <w:rFonts w:eastAsia="Calibri" w:cs="Times-Roman"/>
          <w:sz w:val="24"/>
          <w:szCs w:val="24"/>
        </w:rPr>
      </w:pPr>
      <w:r w:rsidRPr="007F29F3">
        <w:rPr>
          <w:rFonts w:eastAsia="Calibri" w:cs="Times-Roman"/>
          <w:sz w:val="24"/>
          <w:szCs w:val="24"/>
        </w:rPr>
        <w:lastRenderedPageBreak/>
        <w:t>zverejňova</w:t>
      </w:r>
      <w:r w:rsidR="007F29F3" w:rsidRPr="007F29F3">
        <w:rPr>
          <w:rFonts w:eastAsia="Calibri" w:cs="Times-Roman"/>
          <w:sz w:val="24"/>
          <w:szCs w:val="24"/>
        </w:rPr>
        <w:t>nie</w:t>
      </w:r>
      <w:r w:rsidRPr="007F29F3">
        <w:rPr>
          <w:rFonts w:eastAsia="Calibri" w:cs="Times-Roman"/>
          <w:sz w:val="24"/>
          <w:szCs w:val="24"/>
        </w:rPr>
        <w:t xml:space="preserve"> príspevkov o realizácii projektu na svojom webe, prípadne profile na sociálnej sieti; </w:t>
      </w:r>
    </w:p>
    <w:p w14:paraId="2D376342" w14:textId="05736502" w:rsidR="00403AC4" w:rsidRDefault="00403AC4" w:rsidP="007F29F3">
      <w:pPr>
        <w:pStyle w:val="Odsekzoznamu"/>
        <w:numPr>
          <w:ilvl w:val="0"/>
          <w:numId w:val="6"/>
        </w:numPr>
        <w:spacing w:after="160" w:line="259" w:lineRule="auto"/>
        <w:jc w:val="both"/>
        <w:rPr>
          <w:rFonts w:eastAsia="Calibri" w:cs="Times-Roman"/>
          <w:sz w:val="24"/>
          <w:szCs w:val="24"/>
        </w:rPr>
      </w:pPr>
      <w:r w:rsidRPr="007F29F3">
        <w:rPr>
          <w:rFonts w:eastAsia="Calibri" w:cs="Times-Roman"/>
          <w:sz w:val="24"/>
          <w:szCs w:val="24"/>
        </w:rPr>
        <w:t>spoluprácu pri zhromažďovaní materiálov z jednotlivých aktivít – naratívne správy, fotografie</w:t>
      </w:r>
      <w:r w:rsidR="00F77C1D">
        <w:rPr>
          <w:rFonts w:eastAsia="Calibri" w:cs="Times-Roman"/>
          <w:sz w:val="24"/>
          <w:szCs w:val="24"/>
        </w:rPr>
        <w:t>;</w:t>
      </w:r>
    </w:p>
    <w:p w14:paraId="39878410" w14:textId="670F7D66" w:rsidR="001E2FC1" w:rsidRDefault="001E2FC1" w:rsidP="007F29F3">
      <w:pPr>
        <w:pStyle w:val="Odsekzoznamu"/>
        <w:numPr>
          <w:ilvl w:val="0"/>
          <w:numId w:val="6"/>
        </w:numPr>
        <w:spacing w:after="160" w:line="259" w:lineRule="auto"/>
        <w:jc w:val="both"/>
        <w:rPr>
          <w:rFonts w:eastAsia="Calibri" w:cs="Times-Roman"/>
          <w:sz w:val="24"/>
          <w:szCs w:val="24"/>
        </w:rPr>
      </w:pPr>
      <w:r>
        <w:rPr>
          <w:rFonts w:eastAsia="Calibri" w:cs="Times-Roman"/>
          <w:sz w:val="24"/>
          <w:szCs w:val="24"/>
        </w:rPr>
        <w:t>výstupy projektu, ktoré zabezpečí žiadateľ: (vymenujte)</w:t>
      </w:r>
    </w:p>
    <w:p w14:paraId="1EE234C7" w14:textId="7F84253F" w:rsidR="001E2FC1" w:rsidRPr="001E2FC1" w:rsidRDefault="001E2FC1" w:rsidP="007F29F3">
      <w:pPr>
        <w:pStyle w:val="Odsekzoznamu"/>
        <w:numPr>
          <w:ilvl w:val="0"/>
          <w:numId w:val="6"/>
        </w:numPr>
        <w:spacing w:after="160" w:line="259" w:lineRule="auto"/>
        <w:jc w:val="both"/>
        <w:rPr>
          <w:rFonts w:eastAsia="Calibri" w:cs="Times-Roman"/>
          <w:sz w:val="24"/>
          <w:szCs w:val="24"/>
        </w:rPr>
      </w:pPr>
      <w:r>
        <w:rPr>
          <w:rFonts w:eastAsia="Calibri" w:cs="Times-Roman"/>
          <w:sz w:val="24"/>
          <w:szCs w:val="24"/>
        </w:rPr>
        <w:t>partner zabezpečí publikáciu výstupov projektu v nasledovnom médiu (médiách): (vymenujte)</w:t>
      </w:r>
    </w:p>
    <w:p w14:paraId="40E79ABE" w14:textId="77777777" w:rsidR="00403AC4" w:rsidRPr="007F29F3" w:rsidRDefault="00403AC4" w:rsidP="007F29F3">
      <w:pPr>
        <w:spacing w:after="0"/>
        <w:ind w:left="360"/>
        <w:jc w:val="both"/>
        <w:rPr>
          <w:rFonts w:eastAsia="Calibri" w:cs="Times-Roman"/>
          <w:sz w:val="24"/>
          <w:szCs w:val="24"/>
        </w:rPr>
      </w:pPr>
    </w:p>
    <w:p w14:paraId="7438BA12" w14:textId="77777777" w:rsidR="00403AC4" w:rsidRDefault="00403AC4" w:rsidP="007F29F3">
      <w:pPr>
        <w:autoSpaceDE w:val="0"/>
        <w:autoSpaceDN w:val="0"/>
        <w:adjustRightInd w:val="0"/>
        <w:spacing w:after="0"/>
        <w:rPr>
          <w:rFonts w:eastAsia="Calibri" w:cs="TimesNewRoman,Bold"/>
          <w:b/>
          <w:bCs/>
          <w:sz w:val="24"/>
          <w:szCs w:val="24"/>
        </w:rPr>
      </w:pPr>
      <w:r>
        <w:rPr>
          <w:rFonts w:eastAsia="Calibri" w:cs="TimesNewRoman,Bold"/>
          <w:b/>
          <w:bCs/>
          <w:sz w:val="24"/>
          <w:szCs w:val="24"/>
        </w:rPr>
        <w:t>Ostatné dojednania</w:t>
      </w:r>
    </w:p>
    <w:p w14:paraId="42DC5E8A" w14:textId="2F9AEB92" w:rsidR="007F29F3" w:rsidRDefault="00403AC4" w:rsidP="007F29F3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rPr>
          <w:rFonts w:eastAsia="Calibri" w:cs="TimesNewRoman,Bold"/>
          <w:bCs/>
          <w:sz w:val="24"/>
          <w:szCs w:val="24"/>
        </w:rPr>
      </w:pPr>
      <w:r w:rsidRPr="007F29F3">
        <w:rPr>
          <w:rFonts w:eastAsia="Calibri" w:cs="TimesNewRoman,Bold"/>
          <w:bCs/>
          <w:sz w:val="24"/>
          <w:szCs w:val="24"/>
        </w:rPr>
        <w:t xml:space="preserve">Žiadna zo strán si nemôže vynucovať plnenie od druhej strany na základe tohto Memoranda v prípade, že podávaná </w:t>
      </w:r>
      <w:r w:rsidR="00AF2E38">
        <w:rPr>
          <w:rFonts w:eastAsia="Calibri" w:cs="TimesNewRoman,Bold"/>
          <w:bCs/>
          <w:sz w:val="24"/>
          <w:szCs w:val="24"/>
        </w:rPr>
        <w:t xml:space="preserve">žiadosť o grant </w:t>
      </w:r>
      <w:r w:rsidRPr="007F29F3">
        <w:rPr>
          <w:rFonts w:eastAsia="Calibri" w:cs="TimesNewRoman,Bold"/>
          <w:bCs/>
          <w:sz w:val="24"/>
          <w:szCs w:val="24"/>
        </w:rPr>
        <w:t>nebude schválená.</w:t>
      </w:r>
    </w:p>
    <w:p w14:paraId="1E0CCBAC" w14:textId="77777777" w:rsidR="007F29F3" w:rsidRDefault="00403AC4" w:rsidP="007F29F3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rPr>
          <w:rFonts w:eastAsia="Calibri" w:cs="TimesNewRoman,Bold"/>
          <w:bCs/>
          <w:sz w:val="24"/>
          <w:szCs w:val="24"/>
        </w:rPr>
      </w:pPr>
      <w:r w:rsidRPr="007F29F3">
        <w:rPr>
          <w:rFonts w:eastAsia="Calibri" w:cs="TimesNewRoman,Bold"/>
          <w:bCs/>
          <w:sz w:val="24"/>
          <w:szCs w:val="24"/>
        </w:rPr>
        <w:t xml:space="preserve">Počas celej dĺžky trvania spolupráce na základe tohto Memoranda sa každá strana zaväzuje poskytnúť druhej strane dostatočnú súčinnosť nevyhnutnú na riadne </w:t>
      </w:r>
      <w:r w:rsidR="000C0489" w:rsidRPr="007F29F3">
        <w:rPr>
          <w:rFonts w:eastAsia="Calibri" w:cs="TimesNewRoman,Bold"/>
          <w:bCs/>
          <w:sz w:val="24"/>
          <w:szCs w:val="24"/>
        </w:rPr>
        <w:t>plnenie tejto spolupráce.</w:t>
      </w:r>
    </w:p>
    <w:p w14:paraId="5CA79C76" w14:textId="6BEE598D" w:rsidR="000C0489" w:rsidRPr="007F29F3" w:rsidRDefault="000C0489" w:rsidP="007F29F3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rPr>
          <w:rFonts w:eastAsia="Calibri" w:cs="TimesNewRoman,Bold"/>
          <w:bCs/>
          <w:sz w:val="24"/>
          <w:szCs w:val="24"/>
        </w:rPr>
      </w:pPr>
      <w:r w:rsidRPr="007F29F3">
        <w:rPr>
          <w:rFonts w:eastAsia="Calibri" w:cs="TimesNewRoman,Bold"/>
          <w:bCs/>
          <w:sz w:val="24"/>
          <w:szCs w:val="24"/>
        </w:rPr>
        <w:t>Toto Memorandum nemá žiaden vplyv na práva a povinnosti oboch strán, vyplývajúce z dohôd s tretími stranami.</w:t>
      </w:r>
    </w:p>
    <w:p w14:paraId="252A4A96" w14:textId="77777777" w:rsidR="00403AC4" w:rsidRDefault="00403AC4" w:rsidP="007F29F3">
      <w:pPr>
        <w:autoSpaceDE w:val="0"/>
        <w:autoSpaceDN w:val="0"/>
        <w:adjustRightInd w:val="0"/>
        <w:spacing w:after="0"/>
        <w:rPr>
          <w:rFonts w:eastAsia="Calibri" w:cs="TimesNewRoman,Bold"/>
          <w:bCs/>
          <w:sz w:val="24"/>
          <w:szCs w:val="24"/>
        </w:rPr>
      </w:pPr>
    </w:p>
    <w:p w14:paraId="2D94B565" w14:textId="77777777" w:rsidR="007F29F3" w:rsidRDefault="00C16031" w:rsidP="00AF2E38">
      <w:pPr>
        <w:autoSpaceDE w:val="0"/>
        <w:autoSpaceDN w:val="0"/>
        <w:adjustRightInd w:val="0"/>
        <w:spacing w:after="0"/>
        <w:rPr>
          <w:rFonts w:eastAsia="Calibri" w:cs="Times-Bold"/>
          <w:b/>
          <w:bCs/>
          <w:sz w:val="24"/>
          <w:szCs w:val="24"/>
        </w:rPr>
      </w:pPr>
      <w:r w:rsidRPr="00433719">
        <w:rPr>
          <w:rFonts w:eastAsia="Calibri" w:cs="Times-Bold"/>
          <w:b/>
          <w:bCs/>
          <w:sz w:val="24"/>
          <w:szCs w:val="24"/>
        </w:rPr>
        <w:t>Závere</w:t>
      </w:r>
      <w:r w:rsidRPr="00433719">
        <w:rPr>
          <w:rFonts w:eastAsia="Calibri" w:cs="TimesNewRoman,Bold"/>
          <w:b/>
          <w:bCs/>
          <w:sz w:val="24"/>
          <w:szCs w:val="24"/>
        </w:rPr>
        <w:t>č</w:t>
      </w:r>
      <w:r w:rsidRPr="00433719">
        <w:rPr>
          <w:rFonts w:eastAsia="Calibri" w:cs="Times-Bold"/>
          <w:b/>
          <w:bCs/>
          <w:sz w:val="24"/>
          <w:szCs w:val="24"/>
        </w:rPr>
        <w:t>né ustanovenie</w:t>
      </w:r>
    </w:p>
    <w:p w14:paraId="7C5412F7" w14:textId="77777777" w:rsidR="007F29F3" w:rsidRDefault="000C0489" w:rsidP="007F29F3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eastAsia="Calibri" w:cs="Times-Roman"/>
          <w:sz w:val="24"/>
          <w:szCs w:val="24"/>
        </w:rPr>
      </w:pPr>
      <w:r w:rsidRPr="007F29F3">
        <w:rPr>
          <w:rFonts w:eastAsia="Calibri" w:cs="Times-Roman"/>
          <w:sz w:val="24"/>
          <w:szCs w:val="24"/>
        </w:rPr>
        <w:t xml:space="preserve">Toto </w:t>
      </w:r>
      <w:r w:rsidR="00C16031" w:rsidRPr="007F29F3">
        <w:rPr>
          <w:rFonts w:eastAsia="Calibri" w:cs="Times-Roman"/>
          <w:sz w:val="24"/>
          <w:szCs w:val="24"/>
        </w:rPr>
        <w:t>Memorandum sa riadi platnými právnymi predpismi v Slovenskej republike</w:t>
      </w:r>
      <w:r w:rsidRPr="007F29F3">
        <w:rPr>
          <w:rFonts w:eastAsia="Calibri" w:cs="Times-Roman"/>
          <w:sz w:val="24"/>
          <w:szCs w:val="24"/>
        </w:rPr>
        <w:t>.</w:t>
      </w:r>
    </w:p>
    <w:p w14:paraId="497E7B5E" w14:textId="77777777" w:rsidR="007F29F3" w:rsidRDefault="00C16031" w:rsidP="007F29F3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eastAsia="Calibri" w:cs="Times-Roman"/>
          <w:sz w:val="24"/>
          <w:szCs w:val="24"/>
        </w:rPr>
      </w:pPr>
      <w:r w:rsidRPr="007F29F3">
        <w:rPr>
          <w:rFonts w:eastAsia="Calibri" w:cs="Times-Roman"/>
          <w:sz w:val="24"/>
          <w:szCs w:val="24"/>
        </w:rPr>
        <w:t xml:space="preserve">Memorandum sa uzatvára na </w:t>
      </w:r>
      <w:r w:rsidR="000C0489" w:rsidRPr="007F29F3">
        <w:rPr>
          <w:rFonts w:eastAsia="Calibri" w:cs="Times-Roman"/>
          <w:sz w:val="24"/>
          <w:szCs w:val="24"/>
        </w:rPr>
        <w:t>dobu neurčitú.  Každá zo strán môže Memorandum vypovedať písomnou výpoveďou s okamžitou platnosťou a účinnosťou, a to aj bez uvedenia dôvodu.</w:t>
      </w:r>
    </w:p>
    <w:p w14:paraId="30F59483" w14:textId="77777777" w:rsidR="007F29F3" w:rsidRDefault="000C0489" w:rsidP="007F29F3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eastAsia="Calibri" w:cs="Times-Roman"/>
          <w:sz w:val="24"/>
          <w:szCs w:val="24"/>
        </w:rPr>
      </w:pPr>
      <w:r w:rsidRPr="007F29F3">
        <w:rPr>
          <w:rFonts w:eastAsia="Calibri" w:cs="Times-Roman"/>
          <w:sz w:val="24"/>
          <w:szCs w:val="24"/>
        </w:rPr>
        <w:t xml:space="preserve">Memorandum je vyhotovené v dvoch rovnopisoch v slovenskom jazyku, z ktorých každá strana Memoranda </w:t>
      </w:r>
      <w:proofErr w:type="spellStart"/>
      <w:r w:rsidRPr="007F29F3">
        <w:rPr>
          <w:rFonts w:eastAsia="Calibri" w:cs="Times-Roman"/>
          <w:sz w:val="24"/>
          <w:szCs w:val="24"/>
        </w:rPr>
        <w:t>obdrží</w:t>
      </w:r>
      <w:proofErr w:type="spellEnd"/>
      <w:r w:rsidRPr="007F29F3">
        <w:rPr>
          <w:rFonts w:eastAsia="Calibri" w:cs="Times-Roman"/>
          <w:sz w:val="24"/>
          <w:szCs w:val="24"/>
        </w:rPr>
        <w:t xml:space="preserve"> jedno vyhotovenie.</w:t>
      </w:r>
    </w:p>
    <w:p w14:paraId="34C5144B" w14:textId="77777777" w:rsidR="007F29F3" w:rsidRDefault="000C0489" w:rsidP="007F29F3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eastAsia="Calibri" w:cs="Times-Roman"/>
          <w:sz w:val="24"/>
          <w:szCs w:val="24"/>
        </w:rPr>
      </w:pPr>
      <w:r w:rsidRPr="007F29F3">
        <w:rPr>
          <w:rFonts w:eastAsia="Calibri" w:cs="Times-Roman"/>
          <w:sz w:val="24"/>
          <w:szCs w:val="24"/>
        </w:rPr>
        <w:t>Strany Memoranda môžu po vzájomnej dohode rozšíriť alebo zúžiť rozsah uskutočňovanej spolupráce dohodnutý v tomto Memorande. Ustanovenia tohto Memoranda možno meniť alebo dopĺňať iba po vzájomnej dohode strán v podobe písomných dodatkov podpísaných oboma stranami.</w:t>
      </w:r>
    </w:p>
    <w:p w14:paraId="4314A6FA" w14:textId="5E17F91B" w:rsidR="007F29F3" w:rsidRDefault="000C0489" w:rsidP="007F29F3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eastAsia="Calibri" w:cs="Times-Roman"/>
          <w:sz w:val="24"/>
          <w:szCs w:val="24"/>
        </w:rPr>
      </w:pPr>
      <w:r w:rsidRPr="007F29F3">
        <w:rPr>
          <w:rFonts w:eastAsia="Calibri" w:cs="Times-Roman"/>
          <w:sz w:val="24"/>
          <w:szCs w:val="24"/>
        </w:rPr>
        <w:t>Memorandum nadobúda platnosť a účinnosť dňo</w:t>
      </w:r>
      <w:r w:rsidR="00F77C1D">
        <w:rPr>
          <w:rFonts w:eastAsia="Calibri" w:cs="Times-Roman"/>
          <w:sz w:val="24"/>
          <w:szCs w:val="24"/>
        </w:rPr>
        <w:t xml:space="preserve">m </w:t>
      </w:r>
      <w:r w:rsidRPr="007F29F3">
        <w:rPr>
          <w:rFonts w:eastAsia="Calibri" w:cs="Times-Roman"/>
          <w:sz w:val="24"/>
          <w:szCs w:val="24"/>
        </w:rPr>
        <w:t>jeho podpísania oprávnenými zástupcami oboch strán.</w:t>
      </w:r>
    </w:p>
    <w:p w14:paraId="1E92D6F8" w14:textId="0A569CF1" w:rsidR="000C0489" w:rsidRPr="007F29F3" w:rsidRDefault="000C0489" w:rsidP="007F29F3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eastAsia="Calibri" w:cs="Times-Roman"/>
          <w:sz w:val="24"/>
          <w:szCs w:val="24"/>
        </w:rPr>
      </w:pPr>
      <w:r w:rsidRPr="007F29F3">
        <w:rPr>
          <w:rFonts w:eastAsia="Calibri" w:cs="Times-Roman"/>
          <w:sz w:val="24"/>
          <w:szCs w:val="24"/>
        </w:rPr>
        <w:t>Strany zhodne vyhlasujú, že na tomto Memorande sa dohodli dobrovo</w:t>
      </w:r>
      <w:r w:rsidRPr="007F29F3">
        <w:rPr>
          <w:rFonts w:eastAsia="TimesNewRoman" w:cs="TimesNewRoman"/>
          <w:sz w:val="24"/>
          <w:szCs w:val="24"/>
        </w:rPr>
        <w:t>ľ</w:t>
      </w:r>
      <w:r w:rsidRPr="007F29F3">
        <w:rPr>
          <w:rFonts w:eastAsia="Calibri" w:cs="Times-Roman"/>
          <w:sz w:val="24"/>
          <w:szCs w:val="24"/>
        </w:rPr>
        <w:t>ne, že prejav ich vôle je slobodný, vážny a znenie tohto Memoranda je v plnom súlade s ich prejavenou vô</w:t>
      </w:r>
      <w:r w:rsidRPr="007F29F3">
        <w:rPr>
          <w:rFonts w:eastAsia="TimesNewRoman" w:cs="TimesNewRoman"/>
          <w:sz w:val="24"/>
          <w:szCs w:val="24"/>
        </w:rPr>
        <w:t>ľ</w:t>
      </w:r>
      <w:r w:rsidRPr="007F29F3">
        <w:rPr>
          <w:rFonts w:eastAsia="Calibri" w:cs="Times-Roman"/>
          <w:sz w:val="24"/>
          <w:szCs w:val="24"/>
        </w:rPr>
        <w:t>ou, toto na znak súhlasu s jej obsahom podpísali.</w:t>
      </w:r>
    </w:p>
    <w:p w14:paraId="7827ACC2" w14:textId="77777777" w:rsidR="001A4659" w:rsidRDefault="001A4659" w:rsidP="002655F7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-Roman"/>
          <w:sz w:val="24"/>
          <w:szCs w:val="24"/>
        </w:rPr>
      </w:pPr>
    </w:p>
    <w:p w14:paraId="251B7ECC" w14:textId="77777777" w:rsidR="002655F7" w:rsidRPr="002655F7" w:rsidRDefault="002655F7" w:rsidP="002655F7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-Roman"/>
          <w:sz w:val="24"/>
          <w:szCs w:val="24"/>
        </w:rPr>
      </w:pPr>
      <w:r w:rsidRPr="002655F7">
        <w:rPr>
          <w:rFonts w:ascii="Calibri" w:eastAsia="Calibri" w:hAnsi="Calibri" w:cs="Times-Roman"/>
          <w:sz w:val="24"/>
          <w:szCs w:val="24"/>
        </w:rPr>
        <w:t>V</w:t>
      </w:r>
      <w:r w:rsidR="00335C46">
        <w:rPr>
          <w:rFonts w:ascii="Calibri" w:eastAsia="Calibri" w:hAnsi="Calibri" w:cs="Times-Roman"/>
          <w:sz w:val="24"/>
          <w:szCs w:val="24"/>
        </w:rPr>
        <w:t> </w:t>
      </w:r>
      <w:r w:rsidRPr="002655F7">
        <w:rPr>
          <w:rFonts w:ascii="Calibri" w:eastAsia="Calibri" w:hAnsi="Calibri" w:cs="Times-Roman"/>
          <w:sz w:val="24"/>
          <w:szCs w:val="24"/>
        </w:rPr>
        <w:t>Bratislave</w:t>
      </w:r>
      <w:r w:rsidR="00335C46">
        <w:rPr>
          <w:rFonts w:ascii="Calibri" w:eastAsia="Calibri" w:hAnsi="Calibri" w:cs="Times-Roman"/>
          <w:sz w:val="24"/>
          <w:szCs w:val="24"/>
        </w:rPr>
        <w:t>,</w:t>
      </w:r>
      <w:r w:rsidRPr="002655F7">
        <w:rPr>
          <w:rFonts w:ascii="Calibri" w:eastAsia="Calibri" w:hAnsi="Calibri" w:cs="Times-Roman"/>
          <w:sz w:val="24"/>
          <w:szCs w:val="24"/>
        </w:rPr>
        <w:t xml:space="preserve"> dňa </w:t>
      </w:r>
      <w:r w:rsidRPr="002655F7">
        <w:rPr>
          <w:rFonts w:ascii="Calibri" w:eastAsia="Calibri" w:hAnsi="Calibri" w:cs="Times-Roman"/>
          <w:sz w:val="24"/>
          <w:szCs w:val="24"/>
        </w:rPr>
        <w:tab/>
      </w:r>
      <w:r w:rsidR="00AB43C7">
        <w:rPr>
          <w:rFonts w:ascii="Calibri" w:eastAsia="Calibri" w:hAnsi="Calibri" w:cs="Times-Roman"/>
          <w:sz w:val="24"/>
          <w:szCs w:val="24"/>
        </w:rPr>
        <w:tab/>
      </w:r>
      <w:r w:rsidR="00AB43C7">
        <w:rPr>
          <w:rFonts w:ascii="Calibri" w:eastAsia="Calibri" w:hAnsi="Calibri" w:cs="Times-Roman"/>
          <w:sz w:val="24"/>
          <w:szCs w:val="24"/>
        </w:rPr>
        <w:tab/>
      </w:r>
      <w:r w:rsidR="00AB43C7">
        <w:rPr>
          <w:rFonts w:ascii="Calibri" w:eastAsia="Calibri" w:hAnsi="Calibri" w:cs="Times-Roman"/>
          <w:sz w:val="24"/>
          <w:szCs w:val="24"/>
        </w:rPr>
        <w:tab/>
      </w:r>
      <w:r w:rsidR="00D50279">
        <w:rPr>
          <w:rFonts w:ascii="Calibri" w:eastAsia="Calibri" w:hAnsi="Calibri" w:cs="Times-Roman"/>
          <w:sz w:val="24"/>
          <w:szCs w:val="24"/>
        </w:rPr>
        <w:tab/>
      </w:r>
      <w:r w:rsidRPr="002655F7">
        <w:rPr>
          <w:rFonts w:ascii="Calibri" w:eastAsia="Calibri" w:hAnsi="Calibri" w:cs="Times-Roman"/>
          <w:sz w:val="24"/>
          <w:szCs w:val="24"/>
        </w:rPr>
        <w:t>V</w:t>
      </w:r>
      <w:r w:rsidR="00335C46">
        <w:rPr>
          <w:rFonts w:ascii="Calibri" w:eastAsia="Calibri" w:hAnsi="Calibri" w:cs="Times-Roman"/>
          <w:sz w:val="24"/>
          <w:szCs w:val="24"/>
        </w:rPr>
        <w:t> </w:t>
      </w:r>
      <w:r w:rsidRPr="002655F7">
        <w:rPr>
          <w:rFonts w:ascii="Calibri" w:eastAsia="Calibri" w:hAnsi="Calibri" w:cs="Times-Roman"/>
          <w:sz w:val="24"/>
          <w:szCs w:val="24"/>
        </w:rPr>
        <w:t>Br</w:t>
      </w:r>
      <w:r w:rsidR="00D50279">
        <w:rPr>
          <w:rFonts w:ascii="Calibri" w:eastAsia="Calibri" w:hAnsi="Calibri" w:cs="Times-Roman"/>
          <w:sz w:val="24"/>
          <w:szCs w:val="24"/>
        </w:rPr>
        <w:t>atislave</w:t>
      </w:r>
      <w:r w:rsidR="00335C46">
        <w:rPr>
          <w:rFonts w:ascii="Calibri" w:eastAsia="Calibri" w:hAnsi="Calibri" w:cs="Times-Roman"/>
          <w:sz w:val="24"/>
          <w:szCs w:val="24"/>
        </w:rPr>
        <w:t>,</w:t>
      </w:r>
      <w:r w:rsidRPr="002655F7">
        <w:rPr>
          <w:rFonts w:ascii="Calibri" w:eastAsia="Calibri" w:hAnsi="Calibri" w:cs="Times-Roman"/>
          <w:sz w:val="24"/>
          <w:szCs w:val="24"/>
        </w:rPr>
        <w:t xml:space="preserve"> dňa</w:t>
      </w:r>
      <w:r w:rsidR="00AB43C7">
        <w:rPr>
          <w:rFonts w:ascii="Calibri" w:eastAsia="Calibri" w:hAnsi="Calibri" w:cs="Times-Roman"/>
          <w:sz w:val="24"/>
          <w:szCs w:val="24"/>
        </w:rPr>
        <w:tab/>
      </w:r>
      <w:r w:rsidR="00AB43C7">
        <w:rPr>
          <w:rFonts w:ascii="Calibri" w:eastAsia="Calibri" w:hAnsi="Calibri" w:cs="Times-Roman"/>
          <w:sz w:val="24"/>
          <w:szCs w:val="24"/>
        </w:rPr>
        <w:tab/>
      </w:r>
    </w:p>
    <w:p w14:paraId="2ADC2D4E" w14:textId="77777777" w:rsidR="002655F7" w:rsidRDefault="002655F7" w:rsidP="002655F7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-Roman"/>
          <w:sz w:val="24"/>
          <w:szCs w:val="24"/>
        </w:rPr>
      </w:pPr>
    </w:p>
    <w:p w14:paraId="5BC2D0F7" w14:textId="77777777" w:rsidR="00064D0F" w:rsidRPr="002655F7" w:rsidRDefault="00064D0F" w:rsidP="002655F7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-Roman"/>
          <w:sz w:val="24"/>
          <w:szCs w:val="24"/>
        </w:rPr>
      </w:pPr>
    </w:p>
    <w:p w14:paraId="5BD78672" w14:textId="77777777" w:rsidR="002655F7" w:rsidRPr="002655F7" w:rsidRDefault="00335C46" w:rsidP="00335C46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-Roman"/>
          <w:sz w:val="24"/>
          <w:szCs w:val="24"/>
        </w:rPr>
      </w:pPr>
      <w:r>
        <w:rPr>
          <w:rFonts w:ascii="Calibri" w:eastAsia="Calibri" w:hAnsi="Calibri" w:cs="Times-Roman"/>
          <w:sz w:val="24"/>
          <w:szCs w:val="24"/>
        </w:rPr>
        <w:t xml:space="preserve">    </w:t>
      </w:r>
      <w:r w:rsidR="002655F7" w:rsidRPr="002655F7">
        <w:rPr>
          <w:rFonts w:ascii="Calibri" w:eastAsia="Calibri" w:hAnsi="Calibri" w:cs="Times-Roman"/>
          <w:sz w:val="24"/>
          <w:szCs w:val="24"/>
        </w:rPr>
        <w:t>……………………….......…………….........</w:t>
      </w:r>
      <w:r w:rsidR="002655F7" w:rsidRPr="002655F7">
        <w:rPr>
          <w:rFonts w:ascii="Calibri" w:eastAsia="Calibri" w:hAnsi="Calibri" w:cs="Times-Roman"/>
          <w:sz w:val="24"/>
          <w:szCs w:val="24"/>
        </w:rPr>
        <w:tab/>
      </w:r>
      <w:r w:rsidR="002655F7" w:rsidRPr="002655F7">
        <w:rPr>
          <w:rFonts w:ascii="Calibri" w:eastAsia="Calibri" w:hAnsi="Calibri" w:cs="Times-Roman"/>
          <w:sz w:val="24"/>
          <w:szCs w:val="24"/>
        </w:rPr>
        <w:tab/>
      </w:r>
      <w:r w:rsidR="002655F7" w:rsidRPr="002655F7">
        <w:rPr>
          <w:rFonts w:ascii="Calibri" w:eastAsia="Calibri" w:hAnsi="Calibri" w:cs="Times-Roman"/>
          <w:sz w:val="24"/>
          <w:szCs w:val="24"/>
        </w:rPr>
        <w:tab/>
        <w:t>..........................……………………………..</w:t>
      </w:r>
    </w:p>
    <w:p w14:paraId="0360FCB7" w14:textId="007596D0" w:rsidR="007F29F3" w:rsidRDefault="00335C46" w:rsidP="001A4659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Arial"/>
          <w:sz w:val="24"/>
          <w:szCs w:val="24"/>
          <w:lang w:val="cs-CZ"/>
        </w:rPr>
      </w:pPr>
      <w:r>
        <w:rPr>
          <w:rFonts w:ascii="Calibri" w:eastAsia="Calibri" w:hAnsi="Calibri" w:cs="Times-Bold"/>
          <w:bCs/>
          <w:sz w:val="24"/>
          <w:szCs w:val="24"/>
        </w:rPr>
        <w:t xml:space="preserve">      </w:t>
      </w:r>
      <w:r w:rsidR="00AF2E38">
        <w:rPr>
          <w:rFonts w:ascii="Calibri" w:eastAsia="Calibri" w:hAnsi="Calibri" w:cs="Times-Bold"/>
          <w:bCs/>
          <w:sz w:val="24"/>
          <w:szCs w:val="24"/>
        </w:rPr>
        <w:t>Žiadateľ o grant</w:t>
      </w:r>
      <w:r w:rsidR="00AF2E38">
        <w:rPr>
          <w:rFonts w:ascii="Calibri" w:eastAsia="Calibri" w:hAnsi="Calibri" w:cs="Times-Bold"/>
          <w:bCs/>
          <w:sz w:val="24"/>
          <w:szCs w:val="24"/>
        </w:rPr>
        <w:tab/>
      </w:r>
      <w:r w:rsidR="007F29F3">
        <w:rPr>
          <w:rFonts w:ascii="Calibri" w:eastAsia="Calibri" w:hAnsi="Calibri" w:cs="Times-Bold"/>
          <w:bCs/>
          <w:sz w:val="24"/>
          <w:szCs w:val="24"/>
        </w:rPr>
        <w:tab/>
      </w:r>
      <w:r w:rsidR="007F29F3">
        <w:rPr>
          <w:rFonts w:ascii="Calibri" w:eastAsia="Calibri" w:hAnsi="Calibri" w:cs="Times-Bold"/>
          <w:bCs/>
          <w:sz w:val="24"/>
          <w:szCs w:val="24"/>
        </w:rPr>
        <w:tab/>
      </w:r>
      <w:r w:rsidR="007F29F3">
        <w:rPr>
          <w:rFonts w:ascii="Calibri" w:eastAsia="Calibri" w:hAnsi="Calibri" w:cs="Times-Bold"/>
          <w:bCs/>
          <w:sz w:val="24"/>
          <w:szCs w:val="24"/>
        </w:rPr>
        <w:tab/>
      </w:r>
      <w:r w:rsidR="00AF2E38">
        <w:rPr>
          <w:rFonts w:ascii="Calibri" w:eastAsia="Calibri" w:hAnsi="Calibri" w:cs="Arial"/>
          <w:sz w:val="24"/>
          <w:szCs w:val="24"/>
          <w:lang w:val="cs-CZ"/>
        </w:rPr>
        <w:tab/>
      </w:r>
      <w:r w:rsidR="00AF2E38">
        <w:rPr>
          <w:rFonts w:ascii="Calibri" w:eastAsia="Calibri" w:hAnsi="Calibri" w:cs="Arial"/>
          <w:sz w:val="24"/>
          <w:szCs w:val="24"/>
          <w:lang w:val="cs-CZ"/>
        </w:rPr>
        <w:tab/>
        <w:t>Partner</w:t>
      </w:r>
    </w:p>
    <w:sectPr w:rsidR="007F29F3" w:rsidSect="000F1916">
      <w:headerReference w:type="default" r:id="rId8"/>
      <w:pgSz w:w="11906" w:h="16838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EF06C6" w14:textId="77777777" w:rsidR="002C2721" w:rsidRDefault="002C2721" w:rsidP="0018481A">
      <w:pPr>
        <w:spacing w:after="0" w:line="240" w:lineRule="auto"/>
      </w:pPr>
      <w:r>
        <w:separator/>
      </w:r>
    </w:p>
  </w:endnote>
  <w:endnote w:type="continuationSeparator" w:id="0">
    <w:p w14:paraId="103110B9" w14:textId="77777777" w:rsidR="002C2721" w:rsidRDefault="002C2721" w:rsidP="00184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BE4728" w14:textId="77777777" w:rsidR="002C2721" w:rsidRDefault="002C2721" w:rsidP="0018481A">
      <w:pPr>
        <w:spacing w:after="0" w:line="240" w:lineRule="auto"/>
      </w:pPr>
      <w:r>
        <w:separator/>
      </w:r>
    </w:p>
  </w:footnote>
  <w:footnote w:type="continuationSeparator" w:id="0">
    <w:p w14:paraId="03D9D96B" w14:textId="77777777" w:rsidR="002C2721" w:rsidRDefault="002C2721" w:rsidP="001848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5CC9DC" w14:textId="77777777" w:rsidR="002D1F2E" w:rsidRDefault="004F6A61" w:rsidP="002D1F2E">
    <w:pPr>
      <w:pStyle w:val="Hlavika"/>
      <w:tabs>
        <w:tab w:val="clear" w:pos="4536"/>
        <w:tab w:val="left" w:pos="2127"/>
      </w:tabs>
      <w:jc w:val="both"/>
      <w:rPr>
        <w:noProof/>
        <w:lang w:eastAsia="sk-SK"/>
      </w:rPr>
    </w:pPr>
    <w:r>
      <w:t xml:space="preserve"> </w:t>
    </w:r>
    <w:r w:rsidR="002655F7">
      <w:t xml:space="preserve">  </w:t>
    </w:r>
    <w:r w:rsidR="008457CD">
      <w:rPr>
        <w:noProof/>
        <w:lang w:eastAsia="sk-SK"/>
      </w:rPr>
      <w:t xml:space="preserve">     </w:t>
    </w:r>
    <w:r w:rsidR="000F1916">
      <w:rPr>
        <w:noProof/>
        <w:lang w:eastAsia="sk-SK"/>
      </w:rPr>
      <w:t xml:space="preserve"> </w:t>
    </w:r>
    <w:r w:rsidR="002655F7">
      <w:rPr>
        <w:noProof/>
        <w:lang w:eastAsia="sk-SK"/>
      </w:rPr>
      <w:t xml:space="preserve">      </w:t>
    </w:r>
    <w:r w:rsidR="008457CD">
      <w:rPr>
        <w:noProof/>
        <w:lang w:eastAsia="sk-SK"/>
      </w:rPr>
      <w:t xml:space="preserve">                </w:t>
    </w:r>
    <w:r w:rsidR="000F1916">
      <w:rPr>
        <w:noProof/>
        <w:lang w:eastAsia="sk-SK"/>
      </w:rPr>
      <w:t xml:space="preserve">    </w:t>
    </w:r>
  </w:p>
  <w:p w14:paraId="38B8CF32" w14:textId="77777777" w:rsidR="002D1F2E" w:rsidRDefault="002D1F2E" w:rsidP="002D1F2E">
    <w:pPr>
      <w:pStyle w:val="Hlavika"/>
      <w:tabs>
        <w:tab w:val="clear" w:pos="4536"/>
        <w:tab w:val="left" w:pos="2127"/>
      </w:tabs>
      <w:jc w:val="both"/>
      <w:rPr>
        <w:noProof/>
        <w:lang w:eastAsia="sk-SK"/>
      </w:rPr>
    </w:pPr>
  </w:p>
  <w:p w14:paraId="24F17593" w14:textId="77777777" w:rsidR="002D1F2E" w:rsidRDefault="0018481A" w:rsidP="002D1F2E">
    <w:pPr>
      <w:pStyle w:val="Hlavika"/>
      <w:tabs>
        <w:tab w:val="clear" w:pos="4536"/>
        <w:tab w:val="left" w:pos="2127"/>
      </w:tabs>
      <w:jc w:val="both"/>
      <w:rPr>
        <w:noProof/>
        <w:lang w:eastAsia="sk-SK"/>
      </w:rPr>
    </w:pPr>
    <w:r>
      <w:rPr>
        <w:noProof/>
        <w:lang w:eastAsia="sk-SK"/>
      </w:rPr>
      <w:t xml:space="preserve"> </w:t>
    </w:r>
    <w:r w:rsidR="008457CD">
      <w:rPr>
        <w:noProof/>
        <w:lang w:eastAsia="sk-SK"/>
      </w:rPr>
      <w:t xml:space="preserve">  </w:t>
    </w:r>
    <w:r w:rsidR="004F6A61">
      <w:rPr>
        <w:noProof/>
        <w:lang w:eastAsia="sk-SK"/>
      </w:rPr>
      <w:t xml:space="preserve">                     </w:t>
    </w:r>
    <w:r w:rsidR="008457CD">
      <w:rPr>
        <w:noProof/>
        <w:lang w:eastAsia="sk-SK"/>
      </w:rPr>
      <w:t xml:space="preserve">    </w:t>
    </w:r>
    <w:r w:rsidR="004F6A61">
      <w:rPr>
        <w:noProof/>
        <w:lang w:eastAsia="sk-SK"/>
      </w:rPr>
      <w:t xml:space="preserve">     </w:t>
    </w:r>
  </w:p>
  <w:p w14:paraId="5E385C05" w14:textId="6AB11CB4" w:rsidR="000F1916" w:rsidRPr="000F1916" w:rsidRDefault="0033516F" w:rsidP="002D1F2E">
    <w:pPr>
      <w:pStyle w:val="Hlavika"/>
      <w:tabs>
        <w:tab w:val="clear" w:pos="4536"/>
        <w:tab w:val="left" w:pos="2127"/>
      </w:tabs>
      <w:jc w:val="both"/>
      <w:rPr>
        <w:rFonts w:ascii="Arial" w:hAnsi="Arial" w:cs="Arial"/>
        <w:noProof/>
        <w:sz w:val="20"/>
        <w:szCs w:val="20"/>
        <w:lang w:eastAsia="sk-SK"/>
      </w:rPr>
    </w:pPr>
    <w:r>
      <w:rPr>
        <w:noProof/>
        <w:lang w:eastAsia="sk-SK"/>
      </w:rPr>
      <w:t xml:space="preserve">                                </w:t>
    </w:r>
    <w:r w:rsidR="0018481A">
      <w:rPr>
        <w:rFonts w:ascii="Arial" w:hAnsi="Arial" w:cs="Arial"/>
        <w:noProof/>
        <w:sz w:val="20"/>
        <w:szCs w:val="20"/>
        <w:lang w:eastAsia="sk-SK"/>
      </w:rPr>
      <w:t xml:space="preserve">  </w:t>
    </w:r>
    <w:r w:rsidR="000F1916">
      <w:rPr>
        <w:rFonts w:ascii="Arial" w:hAnsi="Arial" w:cs="Arial"/>
        <w:noProof/>
        <w:sz w:val="20"/>
        <w:szCs w:val="20"/>
        <w:lang w:eastAsia="sk-SK"/>
      </w:rPr>
      <w:t xml:space="preserve">         </w:t>
    </w:r>
    <w:r w:rsidR="0018481A">
      <w:rPr>
        <w:rFonts w:ascii="Arial" w:hAnsi="Arial" w:cs="Arial"/>
        <w:noProof/>
        <w:sz w:val="20"/>
        <w:szCs w:val="20"/>
        <w:lang w:eastAsia="sk-SK"/>
      </w:rPr>
      <w:t xml:space="preserve">         </w:t>
    </w:r>
    <w:r w:rsidR="000F1916">
      <w:rPr>
        <w:rFonts w:ascii="Arial" w:hAnsi="Arial" w:cs="Arial"/>
        <w:noProof/>
        <w:sz w:val="20"/>
        <w:szCs w:val="20"/>
        <w:lang w:eastAsia="sk-SK"/>
      </w:rPr>
      <w:t xml:space="preserve">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02DDA"/>
    <w:multiLevelType w:val="hybridMultilevel"/>
    <w:tmpl w:val="3C8051E0"/>
    <w:lvl w:ilvl="0" w:tplc="A35A676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15812F4"/>
    <w:multiLevelType w:val="multilevel"/>
    <w:tmpl w:val="793C8DA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63320D9"/>
    <w:multiLevelType w:val="hybridMultilevel"/>
    <w:tmpl w:val="9F6A49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904993"/>
    <w:multiLevelType w:val="multilevel"/>
    <w:tmpl w:val="8A569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402786F"/>
    <w:multiLevelType w:val="hybridMultilevel"/>
    <w:tmpl w:val="4796C6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D306AA"/>
    <w:multiLevelType w:val="hybridMultilevel"/>
    <w:tmpl w:val="BA3AE76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904BE0"/>
    <w:multiLevelType w:val="hybridMultilevel"/>
    <w:tmpl w:val="76D09342"/>
    <w:lvl w:ilvl="0" w:tplc="B57018C8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CB21F9"/>
    <w:multiLevelType w:val="hybridMultilevel"/>
    <w:tmpl w:val="0296729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B8940F9"/>
    <w:multiLevelType w:val="hybridMultilevel"/>
    <w:tmpl w:val="B1545092"/>
    <w:lvl w:ilvl="0" w:tplc="D0FCEB0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7486152F"/>
    <w:multiLevelType w:val="hybridMultilevel"/>
    <w:tmpl w:val="EE4ED37C"/>
    <w:lvl w:ilvl="0" w:tplc="A64891C0">
      <w:start w:val="1"/>
      <w:numFmt w:val="decimal"/>
      <w:lvlText w:val="%1."/>
      <w:lvlJc w:val="left"/>
      <w:pPr>
        <w:ind w:left="720" w:hanging="360"/>
      </w:pPr>
      <w:rPr>
        <w:rFonts w:cs="Times-Bold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0"/>
  </w:num>
  <w:num w:numId="5">
    <w:abstractNumId w:val="8"/>
  </w:num>
  <w:num w:numId="6">
    <w:abstractNumId w:val="5"/>
  </w:num>
  <w:num w:numId="7">
    <w:abstractNumId w:val="4"/>
  </w:num>
  <w:num w:numId="8">
    <w:abstractNumId w:val="2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D9B"/>
    <w:rsid w:val="000415F7"/>
    <w:rsid w:val="000504CC"/>
    <w:rsid w:val="00060264"/>
    <w:rsid w:val="00064D0F"/>
    <w:rsid w:val="000B2FD9"/>
    <w:rsid w:val="000B74FE"/>
    <w:rsid w:val="000C0489"/>
    <w:rsid w:val="000D1B5C"/>
    <w:rsid w:val="000D5C31"/>
    <w:rsid w:val="000F1916"/>
    <w:rsid w:val="001219A1"/>
    <w:rsid w:val="0013601D"/>
    <w:rsid w:val="001749C0"/>
    <w:rsid w:val="0018481A"/>
    <w:rsid w:val="0018728D"/>
    <w:rsid w:val="0019409F"/>
    <w:rsid w:val="001A4659"/>
    <w:rsid w:val="001B761B"/>
    <w:rsid w:val="001E2FC1"/>
    <w:rsid w:val="00222895"/>
    <w:rsid w:val="0023550C"/>
    <w:rsid w:val="0023797D"/>
    <w:rsid w:val="002655F7"/>
    <w:rsid w:val="002C2721"/>
    <w:rsid w:val="002C5DAE"/>
    <w:rsid w:val="002D1F2E"/>
    <w:rsid w:val="002F251B"/>
    <w:rsid w:val="0033516F"/>
    <w:rsid w:val="00335C46"/>
    <w:rsid w:val="00346C7B"/>
    <w:rsid w:val="003B592C"/>
    <w:rsid w:val="00403AC4"/>
    <w:rsid w:val="00464D1E"/>
    <w:rsid w:val="004F44ED"/>
    <w:rsid w:val="004F6A61"/>
    <w:rsid w:val="005B15E3"/>
    <w:rsid w:val="0060759C"/>
    <w:rsid w:val="00655D1A"/>
    <w:rsid w:val="0066754D"/>
    <w:rsid w:val="00690607"/>
    <w:rsid w:val="006B4F5F"/>
    <w:rsid w:val="006D02E7"/>
    <w:rsid w:val="006E1A06"/>
    <w:rsid w:val="00713530"/>
    <w:rsid w:val="00751E2F"/>
    <w:rsid w:val="007E4790"/>
    <w:rsid w:val="007F29F3"/>
    <w:rsid w:val="008173CB"/>
    <w:rsid w:val="0083500F"/>
    <w:rsid w:val="008457CD"/>
    <w:rsid w:val="008567BF"/>
    <w:rsid w:val="00867B56"/>
    <w:rsid w:val="008D2BB0"/>
    <w:rsid w:val="00910A14"/>
    <w:rsid w:val="0091412A"/>
    <w:rsid w:val="00915DFE"/>
    <w:rsid w:val="009338CF"/>
    <w:rsid w:val="00953DD4"/>
    <w:rsid w:val="00A515CC"/>
    <w:rsid w:val="00A77D5D"/>
    <w:rsid w:val="00A91BAA"/>
    <w:rsid w:val="00AB2CF6"/>
    <w:rsid w:val="00AB43C7"/>
    <w:rsid w:val="00AB64FC"/>
    <w:rsid w:val="00AD0EAB"/>
    <w:rsid w:val="00AF2E38"/>
    <w:rsid w:val="00B276C1"/>
    <w:rsid w:val="00B83F35"/>
    <w:rsid w:val="00B9026F"/>
    <w:rsid w:val="00BC7BF6"/>
    <w:rsid w:val="00BD0BD7"/>
    <w:rsid w:val="00BF4E01"/>
    <w:rsid w:val="00C16031"/>
    <w:rsid w:val="00C32F83"/>
    <w:rsid w:val="00C77FAE"/>
    <w:rsid w:val="00C84564"/>
    <w:rsid w:val="00CA4D9B"/>
    <w:rsid w:val="00CE03B2"/>
    <w:rsid w:val="00D50279"/>
    <w:rsid w:val="00D5700F"/>
    <w:rsid w:val="00D8786D"/>
    <w:rsid w:val="00DD24A2"/>
    <w:rsid w:val="00E60F79"/>
    <w:rsid w:val="00E779B6"/>
    <w:rsid w:val="00E850FF"/>
    <w:rsid w:val="00EC7D90"/>
    <w:rsid w:val="00ED3C9A"/>
    <w:rsid w:val="00F173E9"/>
    <w:rsid w:val="00F2753B"/>
    <w:rsid w:val="00F67AA6"/>
    <w:rsid w:val="00F77C1D"/>
    <w:rsid w:val="00FA2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A2B37B"/>
  <w15:docId w15:val="{6D27302E-094F-4C60-8889-E456806A1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A227D"/>
  </w:style>
  <w:style w:type="paragraph" w:styleId="Nadpis4">
    <w:name w:val="heading 4"/>
    <w:basedOn w:val="Normlny"/>
    <w:link w:val="Nadpis4Char"/>
    <w:uiPriority w:val="9"/>
    <w:qFormat/>
    <w:rsid w:val="00AB2CF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84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8481A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184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8481A"/>
  </w:style>
  <w:style w:type="paragraph" w:styleId="Pta">
    <w:name w:val="footer"/>
    <w:basedOn w:val="Normlny"/>
    <w:link w:val="PtaChar"/>
    <w:uiPriority w:val="99"/>
    <w:unhideWhenUsed/>
    <w:rsid w:val="00184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8481A"/>
  </w:style>
  <w:style w:type="character" w:styleId="Hypertextovprepojenie">
    <w:name w:val="Hyperlink"/>
    <w:basedOn w:val="Predvolenpsmoodseku"/>
    <w:uiPriority w:val="99"/>
    <w:unhideWhenUsed/>
    <w:rsid w:val="002D1F2E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BF4E01"/>
    <w:pPr>
      <w:ind w:left="720"/>
      <w:contextualSpacing/>
    </w:pPr>
  </w:style>
  <w:style w:type="character" w:customStyle="1" w:styleId="Nadpis4Char">
    <w:name w:val="Nadpis 4 Char"/>
    <w:basedOn w:val="Predvolenpsmoodseku"/>
    <w:link w:val="Nadpis4"/>
    <w:uiPriority w:val="9"/>
    <w:rsid w:val="00AB2CF6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AB2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AB2CF6"/>
    <w:rPr>
      <w:b/>
      <w:bCs/>
    </w:rPr>
  </w:style>
  <w:style w:type="character" w:styleId="Odkaznakomentr">
    <w:name w:val="annotation reference"/>
    <w:basedOn w:val="Predvolenpsmoodseku"/>
    <w:uiPriority w:val="99"/>
    <w:semiHidden/>
    <w:unhideWhenUsed/>
    <w:rsid w:val="000415F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415F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415F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415F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415F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682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3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CD614-41E1-431F-AB46-3A81E2FA2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2598</Characters>
  <Application>Microsoft Office Word</Application>
  <DocSecurity>0</DocSecurity>
  <Lines>21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facuna</dc:creator>
  <cp:lastModifiedBy>Júlia Birčáková</cp:lastModifiedBy>
  <cp:revision>2</cp:revision>
  <cp:lastPrinted>2015-06-16T09:39:00Z</cp:lastPrinted>
  <dcterms:created xsi:type="dcterms:W3CDTF">2022-06-26T17:45:00Z</dcterms:created>
  <dcterms:modified xsi:type="dcterms:W3CDTF">2022-06-26T17:45:00Z</dcterms:modified>
</cp:coreProperties>
</file>